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05279816"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94737B">
        <w:t>ENAV1</w:t>
      </w:r>
      <w:r w:rsidR="00C11ADA">
        <w:t>7</w:t>
      </w:r>
      <w:r>
        <w:t>-</w:t>
      </w:r>
      <w:r w:rsidR="00AA2967">
        <w:t>13.9</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09BDAA46" w:rsidR="0080294B" w:rsidRDefault="004E09C2" w:rsidP="00037DF4">
      <w:pPr>
        <w:pStyle w:val="BodyText"/>
        <w:tabs>
          <w:tab w:val="left" w:pos="1843"/>
        </w:tabs>
        <w:rPr>
          <w:rFonts w:cs="Arial"/>
          <w:b/>
          <w:sz w:val="24"/>
          <w:szCs w:val="24"/>
        </w:rPr>
      </w:pPr>
      <w:r>
        <w:rPr>
          <w:rFonts w:cs="Arial"/>
          <w:sz w:val="24"/>
          <w:szCs w:val="24"/>
        </w:rPr>
        <w:t xml:space="preserve">  </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7679D4">
        <w:rPr>
          <w:rFonts w:cs="Arial"/>
          <w:b/>
          <w:sz w:val="24"/>
          <w:szCs w:val="24"/>
        </w:rPr>
        <w:t>x</w:t>
      </w:r>
      <w:r w:rsidR="007679D4" w:rsidRPr="0080294B">
        <w:rPr>
          <w:rFonts w:cs="Arial"/>
          <w:sz w:val="24"/>
          <w:szCs w:val="24"/>
        </w:rPr>
        <w:t xml:space="preserve">  </w:t>
      </w:r>
      <w:r w:rsidR="0080294B" w:rsidRPr="0080294B">
        <w:rPr>
          <w:rFonts w:cs="Arial"/>
          <w:sz w:val="24"/>
          <w:szCs w:val="24"/>
        </w:rPr>
        <w:t>Input</w:t>
      </w:r>
    </w:p>
    <w:p w14:paraId="0BC79547" w14:textId="2045A5CA" w:rsidR="0080294B" w:rsidRPr="0080294B" w:rsidRDefault="00A672A8" w:rsidP="00037DF4">
      <w:pPr>
        <w:pStyle w:val="BodyText"/>
        <w:tabs>
          <w:tab w:val="left" w:pos="1843"/>
        </w:tabs>
      </w:pPr>
      <w:proofErr w:type="gramStart"/>
      <w:r>
        <w:rPr>
          <w:rFonts w:cs="Arial"/>
          <w:b/>
          <w:sz w:val="24"/>
          <w:szCs w:val="24"/>
        </w:rPr>
        <w:t>x</w:t>
      </w:r>
      <w:r w:rsidR="0080294B" w:rsidRPr="0080294B">
        <w:rPr>
          <w:rFonts w:cs="Arial"/>
          <w:sz w:val="24"/>
          <w:szCs w:val="24"/>
        </w:rPr>
        <w:t xml:space="preserve">  </w:t>
      </w:r>
      <w:r w:rsidR="0080294B" w:rsidRPr="003D2DC1">
        <w:rPr>
          <w:rFonts w:cs="Arial"/>
        </w:rPr>
        <w:t>ENAV</w:t>
      </w:r>
      <w:proofErr w:type="gramEnd"/>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7D8FD9DA"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AA2967">
        <w:t>13</w:t>
      </w:r>
      <w:bookmarkStart w:id="0" w:name="_GoBack"/>
      <w:bookmarkEnd w:id="0"/>
    </w:p>
    <w:p w14:paraId="7719181F" w14:textId="31725FC7" w:rsidR="00BB4227" w:rsidRPr="00FE5674" w:rsidRDefault="0080294B" w:rsidP="00BB4227">
      <w:pPr>
        <w:pStyle w:val="BodyText"/>
        <w:tabs>
          <w:tab w:val="left" w:pos="2835"/>
        </w:tabs>
        <w:ind w:left="3600" w:hanging="3600"/>
        <w:jc w:val="left"/>
      </w:pPr>
      <w:r>
        <w:t xml:space="preserve">Technical Domain / </w:t>
      </w:r>
      <w:r w:rsidR="00A446C9" w:rsidRPr="00FE5674">
        <w:t>Task Number</w:t>
      </w:r>
      <w:r w:rsidR="00037DF4">
        <w:t xml:space="preserve"> </w:t>
      </w:r>
      <w:r w:rsidR="00037DF4">
        <w:rPr>
          <w:vertAlign w:val="superscript"/>
        </w:rPr>
        <w:t>2</w:t>
      </w:r>
      <w:r w:rsidR="001C44A3" w:rsidRPr="00FE5674">
        <w:tab/>
      </w:r>
      <w:bookmarkStart w:id="1" w:name="_Toc417600902"/>
      <w:r w:rsidR="002461CC" w:rsidRPr="005E1365">
        <w:t>3.1.1</w:t>
      </w:r>
      <w:r w:rsidR="002461CC" w:rsidRPr="005E1365">
        <w:rPr>
          <w:rFonts w:eastAsiaTheme="minorEastAsia"/>
        </w:rPr>
        <w:t>1.</w:t>
      </w:r>
      <w:r w:rsidR="002461CC" w:rsidRPr="005E1365">
        <w:t xml:space="preserve"> Monitor developments in GNSS, DGNSS, radar, resilient PNT, </w:t>
      </w:r>
      <w:proofErr w:type="spellStart"/>
      <w:r w:rsidR="002461CC" w:rsidRPr="005E1365">
        <w:t>ePelorus</w:t>
      </w:r>
      <w:proofErr w:type="spellEnd"/>
      <w:r w:rsidR="002461CC" w:rsidRPr="005E1365">
        <w:t>, terrestrial systems, inertial and any other relevant areas etc.</w:t>
      </w:r>
      <w:bookmarkEnd w:id="1"/>
    </w:p>
    <w:p w14:paraId="01FC5420" w14:textId="352465C9"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4E09C2">
        <w:t>M. Hoppe</w:t>
      </w:r>
      <w:r w:rsidR="00B378FF">
        <w:t>, J.</w:t>
      </w:r>
      <w:r w:rsidR="00076424">
        <w:t>-</w:t>
      </w:r>
      <w:r w:rsidR="00B378FF">
        <w:t>H. Oltmann</w:t>
      </w:r>
    </w:p>
    <w:p w14:paraId="60BCC120" w14:textId="77777777" w:rsidR="0080294B" w:rsidRDefault="0080294B" w:rsidP="00FE5674">
      <w:pPr>
        <w:pStyle w:val="BodyText"/>
        <w:tabs>
          <w:tab w:val="left" w:pos="2835"/>
        </w:tabs>
      </w:pPr>
    </w:p>
    <w:p w14:paraId="1E07767C" w14:textId="760B47EE" w:rsidR="003E3FD7" w:rsidRDefault="00B37534" w:rsidP="00653A82">
      <w:pPr>
        <w:pStyle w:val="Title"/>
      </w:pPr>
      <w:r>
        <w:t>WG5 (PNT)</w:t>
      </w:r>
    </w:p>
    <w:p w14:paraId="7E298ACD" w14:textId="77777777" w:rsidR="004B5AF4" w:rsidRDefault="004B5AF4" w:rsidP="004B5AF4">
      <w:pPr>
        <w:pStyle w:val="Title"/>
      </w:pPr>
      <w:r>
        <w:t>Information paper</w:t>
      </w:r>
    </w:p>
    <w:p w14:paraId="130E3BFE" w14:textId="26CEEDCD" w:rsidR="007679D4" w:rsidRDefault="005E0751" w:rsidP="00653A82">
      <w:pPr>
        <w:pStyle w:val="Title"/>
      </w:pPr>
      <w:r>
        <w:t>R-Mode status update</w:t>
      </w:r>
    </w:p>
    <w:p w14:paraId="27DAA4F5" w14:textId="77777777" w:rsidR="004B5AF4" w:rsidRDefault="004B5AF4" w:rsidP="00653A82">
      <w:pPr>
        <w:pStyle w:val="Title"/>
      </w:pPr>
    </w:p>
    <w:p w14:paraId="0F258596" w14:textId="50FB6E37" w:rsidR="00A446C9" w:rsidRPr="003E3FD7" w:rsidRDefault="00A446C9" w:rsidP="00A446C9">
      <w:pPr>
        <w:pStyle w:val="Heading1"/>
        <w:rPr>
          <w:color w:val="000000" w:themeColor="text1"/>
        </w:rPr>
      </w:pPr>
      <w:r w:rsidRPr="003E3FD7">
        <w:rPr>
          <w:color w:val="000000" w:themeColor="text1"/>
        </w:rPr>
        <w:t>Summary</w:t>
      </w:r>
    </w:p>
    <w:p w14:paraId="0613E279" w14:textId="306AAE64" w:rsidR="005E0751" w:rsidRDefault="00B90906" w:rsidP="00653A82">
      <w:pPr>
        <w:jc w:val="both"/>
        <w:rPr>
          <w:color w:val="000000" w:themeColor="text1"/>
        </w:rPr>
      </w:pPr>
      <w:r w:rsidRPr="003E3FD7">
        <w:rPr>
          <w:color w:val="000000" w:themeColor="text1"/>
        </w:rPr>
        <w:t xml:space="preserve">The document </w:t>
      </w:r>
      <w:r w:rsidR="005E0751">
        <w:rPr>
          <w:color w:val="000000" w:themeColor="text1"/>
        </w:rPr>
        <w:t xml:space="preserve">provides a brief update of </w:t>
      </w:r>
      <w:r w:rsidR="00D77439">
        <w:rPr>
          <w:color w:val="000000" w:themeColor="text1"/>
        </w:rPr>
        <w:t xml:space="preserve">test bed measurements </w:t>
      </w:r>
      <w:r w:rsidR="00681006">
        <w:rPr>
          <w:color w:val="000000" w:themeColor="text1"/>
        </w:rPr>
        <w:t>performed</w:t>
      </w:r>
      <w:r w:rsidR="00D77439">
        <w:rPr>
          <w:color w:val="000000" w:themeColor="text1"/>
        </w:rPr>
        <w:t xml:space="preserve"> within the ACCSEAS project early 2015 at the Dutch coast</w:t>
      </w:r>
      <w:r w:rsidR="00681006">
        <w:rPr>
          <w:color w:val="000000" w:themeColor="text1"/>
        </w:rPr>
        <w:t xml:space="preserve">. Further it informs </w:t>
      </w:r>
      <w:r w:rsidR="00D77439">
        <w:rPr>
          <w:color w:val="000000" w:themeColor="text1"/>
        </w:rPr>
        <w:t xml:space="preserve">about </w:t>
      </w:r>
      <w:r w:rsidR="005E0751">
        <w:rPr>
          <w:color w:val="000000" w:themeColor="text1"/>
        </w:rPr>
        <w:t xml:space="preserve">ongoing R-Mode </w:t>
      </w:r>
      <w:r w:rsidR="00D77439">
        <w:rPr>
          <w:color w:val="000000" w:themeColor="text1"/>
        </w:rPr>
        <w:t>tests from a German DGPS site</w:t>
      </w:r>
      <w:r w:rsidR="00681006">
        <w:rPr>
          <w:color w:val="000000" w:themeColor="text1"/>
        </w:rPr>
        <w:t>,</w:t>
      </w:r>
      <w:r w:rsidR="00D77439">
        <w:rPr>
          <w:color w:val="000000" w:themeColor="text1"/>
        </w:rPr>
        <w:t xml:space="preserve"> located at Heligoland</w:t>
      </w:r>
      <w:r w:rsidR="00681006">
        <w:rPr>
          <w:color w:val="000000" w:themeColor="text1"/>
        </w:rPr>
        <w:t>,</w:t>
      </w:r>
      <w:r w:rsidR="00D77439">
        <w:rPr>
          <w:color w:val="000000" w:themeColor="text1"/>
        </w:rPr>
        <w:t xml:space="preserve"> in the </w:t>
      </w:r>
      <w:r w:rsidR="00B378FF">
        <w:rPr>
          <w:color w:val="000000" w:themeColor="text1"/>
        </w:rPr>
        <w:t>German</w:t>
      </w:r>
      <w:r w:rsidR="00D77439">
        <w:rPr>
          <w:color w:val="000000" w:themeColor="text1"/>
        </w:rPr>
        <w:t xml:space="preserve"> Bight. </w:t>
      </w:r>
      <w:r w:rsidR="00681006">
        <w:rPr>
          <w:color w:val="000000" w:themeColor="text1"/>
        </w:rPr>
        <w:t xml:space="preserve">In addition </w:t>
      </w:r>
      <w:r w:rsidR="005E0751">
        <w:rPr>
          <w:color w:val="000000" w:themeColor="text1"/>
        </w:rPr>
        <w:t>possible future work</w:t>
      </w:r>
      <w:r w:rsidR="00D77439">
        <w:rPr>
          <w:color w:val="000000" w:themeColor="text1"/>
        </w:rPr>
        <w:t xml:space="preserve"> to further deploy R-Mode as a po</w:t>
      </w:r>
      <w:r w:rsidR="00681006">
        <w:rPr>
          <w:color w:val="000000" w:themeColor="text1"/>
        </w:rPr>
        <w:t>tential</w:t>
      </w:r>
      <w:r w:rsidR="00D77439">
        <w:rPr>
          <w:color w:val="000000" w:themeColor="text1"/>
        </w:rPr>
        <w:t xml:space="preserve"> terrestrial backup to GNSS</w:t>
      </w:r>
      <w:r w:rsidR="00681006">
        <w:rPr>
          <w:color w:val="000000" w:themeColor="text1"/>
        </w:rPr>
        <w:t xml:space="preserve"> will be provided</w:t>
      </w:r>
      <w:r w:rsidR="005E0751">
        <w:rPr>
          <w:color w:val="000000" w:themeColor="text1"/>
        </w:rPr>
        <w:t>.</w:t>
      </w:r>
    </w:p>
    <w:p w14:paraId="5FD7146E" w14:textId="56FE197C" w:rsidR="00B90906" w:rsidRPr="003E3FD7" w:rsidRDefault="00B90906" w:rsidP="00653A82">
      <w:pPr>
        <w:jc w:val="both"/>
        <w:rPr>
          <w:color w:val="000000" w:themeColor="text1"/>
        </w:rPr>
      </w:pPr>
    </w:p>
    <w:p w14:paraId="1E91DE76" w14:textId="77777777" w:rsidR="00B90906" w:rsidRDefault="00B90906" w:rsidP="00653A82">
      <w:pPr>
        <w:jc w:val="both"/>
        <w:rPr>
          <w:color w:val="000000" w:themeColor="text1"/>
        </w:rPr>
      </w:pPr>
    </w:p>
    <w:p w14:paraId="3C575A26" w14:textId="6D1AD32F" w:rsidR="001C44A3" w:rsidRDefault="00D77439" w:rsidP="00B56BDF">
      <w:pPr>
        <w:pStyle w:val="Heading2"/>
      </w:pPr>
      <w:r>
        <w:t>Background</w:t>
      </w:r>
    </w:p>
    <w:p w14:paraId="52119709" w14:textId="07B10BF2" w:rsidR="004D1F2F" w:rsidRPr="004D1F2F" w:rsidRDefault="004D1F2F" w:rsidP="004D1F2F">
      <w:pPr>
        <w:jc w:val="both"/>
        <w:rPr>
          <w:color w:val="000000" w:themeColor="text1"/>
        </w:rPr>
      </w:pPr>
      <w:r w:rsidRPr="004D1F2F">
        <w:rPr>
          <w:color w:val="000000" w:themeColor="text1"/>
        </w:rPr>
        <w:t xml:space="preserve">Position fixing systems are identified as one strategic key element of e-navigation. Existing and future Global Navigation Satellite Systems (GNSS) like GPS, GLONASS and GALILEO are fundamental infrastructures for global determination of PNT data. Additionally, terrestrial services are used to improve performance or to ensure backup functionality to overcome the vulnerability of GNSS. As a contribution to the development of redundant positioning, a terrestrial backup navigation system based on ranging signals (R-Mode) transmitted from MF radio beacons and/or AIS base stations was proposed. Both systems are globally distributed and are widely used in the maritime field. Certain amendments with a moderate investment of the above systems (so-called Ranging-Mode or R-Mode) are suggested, which would allow an additional world-wide terrestrial backup in coastal waters, high densely traffic areas and for harbor approach areas. To further develop the new system idea it was decided to perform a feasibility study as well as a practical field demonstration within a transnational EU project named ACCSEAS (Accessibility for Shipping, Efficiency, Advantages and Sustainability). </w:t>
      </w:r>
    </w:p>
    <w:p w14:paraId="655EE9D7" w14:textId="77777777" w:rsidR="004D3D6E" w:rsidRDefault="004D3D6E" w:rsidP="00AA11F2">
      <w:pPr>
        <w:jc w:val="both"/>
      </w:pPr>
    </w:p>
    <w:p w14:paraId="50D58639" w14:textId="2E23FFAF" w:rsidR="004D1F2F" w:rsidRDefault="004D1F2F" w:rsidP="004D1F2F">
      <w:pPr>
        <w:jc w:val="both"/>
        <w:rPr>
          <w:color w:val="000000" w:themeColor="text1"/>
        </w:rPr>
      </w:pPr>
      <w:r w:rsidRPr="004D1F2F">
        <w:rPr>
          <w:color w:val="000000" w:themeColor="text1"/>
        </w:rPr>
        <w:t xml:space="preserve">One aim within the ACCSEAS project was further to implement a test bed which enable on air measurements for the proposed R-Mode using MF transmission from an IALA radio beacon station. For this purpose a prototype of an MF-DGPS R-Mode transmitter and MF-DGPS R-Mode receiver </w:t>
      </w:r>
      <w:r w:rsidRPr="004D1F2F">
        <w:rPr>
          <w:color w:val="000000" w:themeColor="text1"/>
        </w:rPr>
        <w:lastRenderedPageBreak/>
        <w:t xml:space="preserve">have been developed. The transmitter has been installed in IJmuiden Netherlands and the receiver has been deployed along the Dutch coast for initial on-air testing of the R-Mode concept.  While positioning is not possible with only one R-Mode transmitter, the combination of a synchronized transmitter and receiver pair allows for useful testing of the R-Mode concept. </w:t>
      </w:r>
    </w:p>
    <w:p w14:paraId="7C10FB6B" w14:textId="77777777" w:rsidR="00D77439" w:rsidRDefault="00D77439" w:rsidP="004D1F2F">
      <w:pPr>
        <w:jc w:val="both"/>
        <w:rPr>
          <w:color w:val="000000" w:themeColor="text1"/>
        </w:rPr>
      </w:pPr>
    </w:p>
    <w:p w14:paraId="0226B94C" w14:textId="77777777" w:rsidR="00D77439" w:rsidRPr="00D77439" w:rsidRDefault="00D77439" w:rsidP="00D77439">
      <w:pPr>
        <w:pStyle w:val="Heading2"/>
      </w:pPr>
      <w:bookmarkStart w:id="2" w:name="_Toc255835337"/>
      <w:r w:rsidRPr="00D77439">
        <w:t>The R-Mode Test Bed using MF DGNSS transmissions</w:t>
      </w:r>
    </w:p>
    <w:p w14:paraId="229F3EAD" w14:textId="77777777" w:rsidR="00D77439" w:rsidRPr="00DD1422" w:rsidRDefault="00D77439" w:rsidP="00D77439">
      <w:pPr>
        <w:rPr>
          <w:lang w:val="en-US"/>
        </w:rPr>
      </w:pPr>
    </w:p>
    <w:p w14:paraId="523430D1" w14:textId="3A402CD0" w:rsidR="00D77439" w:rsidRPr="00DD1422" w:rsidRDefault="00D77439" w:rsidP="00D77439">
      <w:pPr>
        <w:jc w:val="both"/>
        <w:rPr>
          <w:lang w:val="en-US"/>
        </w:rPr>
      </w:pPr>
      <w:r w:rsidRPr="00DD1422">
        <w:rPr>
          <w:lang w:val="en-US"/>
        </w:rPr>
        <w:t xml:space="preserve">The R-Mode Test Bed using MF DGNSS transmission </w:t>
      </w:r>
      <w:r w:rsidR="00076424">
        <w:rPr>
          <w:lang w:val="en-US"/>
        </w:rPr>
        <w:t>within the ACCSEAS project was</w:t>
      </w:r>
      <w:r w:rsidR="00076424" w:rsidRPr="00DD1422">
        <w:rPr>
          <w:lang w:val="en-US"/>
        </w:rPr>
        <w:t xml:space="preserve"> </w:t>
      </w:r>
      <w:r w:rsidRPr="00DD1422">
        <w:rPr>
          <w:lang w:val="en-US"/>
        </w:rPr>
        <w:t xml:space="preserve">chartered </w:t>
      </w:r>
      <w:r w:rsidR="00076424" w:rsidRPr="00DD1422">
        <w:rPr>
          <w:lang w:val="en-US"/>
        </w:rPr>
        <w:t xml:space="preserve">only </w:t>
      </w:r>
      <w:r w:rsidRPr="00DD1422">
        <w:rPr>
          <w:lang w:val="en-US"/>
        </w:rPr>
        <w:t>through early 2015; this limit</w:t>
      </w:r>
      <w:r w:rsidR="00076424">
        <w:rPr>
          <w:lang w:val="en-US"/>
        </w:rPr>
        <w:t>ed</w:t>
      </w:r>
      <w:r w:rsidRPr="00DD1422">
        <w:rPr>
          <w:lang w:val="en-US"/>
        </w:rPr>
        <w:t xml:space="preserve"> what can be included as part of the test bed. However, even </w:t>
      </w:r>
      <w:r w:rsidR="00076424">
        <w:rPr>
          <w:lang w:val="en-US"/>
        </w:rPr>
        <w:t>this</w:t>
      </w:r>
      <w:r w:rsidRPr="00DD1422">
        <w:rPr>
          <w:lang w:val="en-US"/>
        </w:rPr>
        <w:t xml:space="preserve"> limited test serve</w:t>
      </w:r>
      <w:r w:rsidR="00076424">
        <w:rPr>
          <w:lang w:val="en-US"/>
        </w:rPr>
        <w:t>d</w:t>
      </w:r>
      <w:r w:rsidRPr="00DD1422">
        <w:rPr>
          <w:lang w:val="en-US"/>
        </w:rPr>
        <w:t xml:space="preserve"> as a proof-of-concept and provide</w:t>
      </w:r>
      <w:r w:rsidR="00076424">
        <w:rPr>
          <w:lang w:val="en-US"/>
        </w:rPr>
        <w:t>d</w:t>
      </w:r>
      <w:r w:rsidRPr="00DD1422">
        <w:rPr>
          <w:lang w:val="en-US"/>
        </w:rPr>
        <w:t xml:space="preserve"> a basis for further work. The following </w:t>
      </w:r>
      <w:r w:rsidR="00681006">
        <w:rPr>
          <w:lang w:val="en-US"/>
        </w:rPr>
        <w:t>was</w:t>
      </w:r>
      <w:r w:rsidRPr="00DD1422">
        <w:rPr>
          <w:lang w:val="en-US"/>
        </w:rPr>
        <w:t xml:space="preserve"> accomplished within the timeframe of the ACCSEAS Test Bed:</w:t>
      </w:r>
    </w:p>
    <w:p w14:paraId="374194B9" w14:textId="7375D0AF" w:rsidR="00D77439" w:rsidRPr="00DD1422" w:rsidRDefault="00D77439" w:rsidP="00D77439">
      <w:pPr>
        <w:pStyle w:val="ListParagraph"/>
        <w:numPr>
          <w:ilvl w:val="0"/>
          <w:numId w:val="28"/>
        </w:numPr>
        <w:contextualSpacing w:val="0"/>
        <w:jc w:val="both"/>
        <w:rPr>
          <w:lang w:val="en-US"/>
        </w:rPr>
      </w:pPr>
      <w:r w:rsidRPr="00DD1422">
        <w:rPr>
          <w:lang w:val="en-US"/>
        </w:rPr>
        <w:t>Install</w:t>
      </w:r>
      <w:r w:rsidR="00076424">
        <w:rPr>
          <w:lang w:val="en-US"/>
        </w:rPr>
        <w:t>ation of</w:t>
      </w:r>
      <w:r w:rsidRPr="00DD1422">
        <w:rPr>
          <w:lang w:val="en-US"/>
        </w:rPr>
        <w:t xml:space="preserve"> a single R-Mode transmitter at one site.</w:t>
      </w:r>
    </w:p>
    <w:p w14:paraId="69F34C08" w14:textId="4B03F81C" w:rsidR="00D77439" w:rsidRPr="00DD1422" w:rsidRDefault="00076424" w:rsidP="00D77439">
      <w:pPr>
        <w:pStyle w:val="ListParagraph"/>
        <w:numPr>
          <w:ilvl w:val="0"/>
          <w:numId w:val="28"/>
        </w:numPr>
        <w:contextualSpacing w:val="0"/>
        <w:jc w:val="both"/>
        <w:rPr>
          <w:lang w:val="en-US"/>
        </w:rPr>
      </w:pPr>
      <w:r>
        <w:rPr>
          <w:lang w:val="en-US"/>
        </w:rPr>
        <w:t>Development</w:t>
      </w:r>
      <w:r w:rsidRPr="00DD1422">
        <w:rPr>
          <w:lang w:val="en-US"/>
        </w:rPr>
        <w:t xml:space="preserve"> </w:t>
      </w:r>
      <w:r w:rsidR="00D77439" w:rsidRPr="00DD1422">
        <w:rPr>
          <w:lang w:val="en-US"/>
        </w:rPr>
        <w:t>and install</w:t>
      </w:r>
      <w:r>
        <w:rPr>
          <w:lang w:val="en-US"/>
        </w:rPr>
        <w:t>ation</w:t>
      </w:r>
      <w:r w:rsidR="00D77439" w:rsidRPr="00DD1422">
        <w:rPr>
          <w:lang w:val="en-US"/>
        </w:rPr>
        <w:t xml:space="preserve"> </w:t>
      </w:r>
      <w:r>
        <w:rPr>
          <w:lang w:val="en-US"/>
        </w:rPr>
        <w:t xml:space="preserve">of </w:t>
      </w:r>
      <w:r w:rsidR="00D77439" w:rsidRPr="00DD1422">
        <w:rPr>
          <w:lang w:val="en-US"/>
        </w:rPr>
        <w:t>a fixed R-Mode receiver to act as a monitor site.</w:t>
      </w:r>
    </w:p>
    <w:p w14:paraId="2ED977A5" w14:textId="77777777" w:rsidR="00343059" w:rsidRDefault="00343059" w:rsidP="00D77439">
      <w:pPr>
        <w:jc w:val="both"/>
        <w:rPr>
          <w:lang w:val="en-US"/>
        </w:rPr>
      </w:pPr>
    </w:p>
    <w:p w14:paraId="35B8AC0B" w14:textId="72522E20" w:rsidR="00D77439" w:rsidRPr="00DD1422" w:rsidRDefault="00D77439" w:rsidP="00D77439">
      <w:pPr>
        <w:jc w:val="both"/>
        <w:rPr>
          <w:lang w:val="en-US"/>
        </w:rPr>
      </w:pPr>
      <w:r w:rsidRPr="00DD1422">
        <w:rPr>
          <w:lang w:val="en-US"/>
        </w:rPr>
        <w:t>The installation of the mentioned system components enable</w:t>
      </w:r>
      <w:r w:rsidR="00076424">
        <w:rPr>
          <w:lang w:val="en-US"/>
        </w:rPr>
        <w:t>d</w:t>
      </w:r>
      <w:r w:rsidRPr="00DD1422">
        <w:rPr>
          <w:lang w:val="en-US"/>
        </w:rPr>
        <w:t xml:space="preserve"> the following tests:</w:t>
      </w:r>
    </w:p>
    <w:p w14:paraId="08ACF35F" w14:textId="77777777" w:rsidR="00D77439" w:rsidRPr="00DD1422" w:rsidRDefault="00D77439" w:rsidP="00D77439">
      <w:pPr>
        <w:pStyle w:val="ListParagraph"/>
        <w:numPr>
          <w:ilvl w:val="0"/>
          <w:numId w:val="28"/>
        </w:numPr>
        <w:contextualSpacing w:val="0"/>
        <w:jc w:val="both"/>
        <w:rPr>
          <w:lang w:val="en-US"/>
        </w:rPr>
      </w:pPr>
      <w:r w:rsidRPr="00DD1422">
        <w:rPr>
          <w:lang w:val="en-US"/>
        </w:rPr>
        <w:t>usability of standard MF transmitter and antenna setup for R-Mode operation</w:t>
      </w:r>
    </w:p>
    <w:p w14:paraId="6E014106" w14:textId="77777777" w:rsidR="00D77439" w:rsidRPr="00DD1422" w:rsidRDefault="00D77439" w:rsidP="00D77439">
      <w:pPr>
        <w:pStyle w:val="ListParagraph"/>
        <w:numPr>
          <w:ilvl w:val="0"/>
          <w:numId w:val="28"/>
        </w:numPr>
        <w:contextualSpacing w:val="0"/>
        <w:jc w:val="both"/>
        <w:rPr>
          <w:lang w:val="en-US"/>
        </w:rPr>
      </w:pPr>
      <w:r w:rsidRPr="00DD1422">
        <w:rPr>
          <w:lang w:val="en-US"/>
        </w:rPr>
        <w:t>proof of R-Mode concept using MF transmissions from IALA radio beacons</w:t>
      </w:r>
    </w:p>
    <w:p w14:paraId="41288841" w14:textId="5C53481D" w:rsidR="00D77439" w:rsidRPr="00DD1422" w:rsidRDefault="00681006" w:rsidP="00D77439">
      <w:pPr>
        <w:pStyle w:val="ListParagraph"/>
        <w:numPr>
          <w:ilvl w:val="0"/>
          <w:numId w:val="28"/>
        </w:numPr>
        <w:contextualSpacing w:val="0"/>
        <w:jc w:val="both"/>
        <w:rPr>
          <w:lang w:val="en-US"/>
        </w:rPr>
      </w:pPr>
      <w:r>
        <w:rPr>
          <w:lang w:val="en-US"/>
        </w:rPr>
        <w:t xml:space="preserve">proof </w:t>
      </w:r>
      <w:r w:rsidR="00D77439" w:rsidRPr="00DD1422">
        <w:rPr>
          <w:lang w:val="en-US"/>
        </w:rPr>
        <w:t xml:space="preserve">co-existence of R-Mode signals and DGPS-transmission within one channel </w:t>
      </w:r>
    </w:p>
    <w:p w14:paraId="4AFFEFDE" w14:textId="02027859" w:rsidR="00D77439" w:rsidRPr="00DD1422" w:rsidRDefault="00681006" w:rsidP="00D77439">
      <w:pPr>
        <w:pStyle w:val="ListParagraph"/>
        <w:numPr>
          <w:ilvl w:val="0"/>
          <w:numId w:val="28"/>
        </w:numPr>
        <w:contextualSpacing w:val="0"/>
        <w:jc w:val="both"/>
        <w:rPr>
          <w:lang w:val="en-US"/>
        </w:rPr>
      </w:pPr>
      <w:r>
        <w:rPr>
          <w:lang w:val="en-US"/>
        </w:rPr>
        <w:t xml:space="preserve">measure </w:t>
      </w:r>
      <w:r w:rsidR="00D77439" w:rsidRPr="00DD1422">
        <w:rPr>
          <w:lang w:val="en-US"/>
        </w:rPr>
        <w:t>achievable accuracy figures (range and timing) in the test area</w:t>
      </w:r>
    </w:p>
    <w:p w14:paraId="11BFA3D7" w14:textId="5B316795" w:rsidR="00343059" w:rsidRDefault="00681006" w:rsidP="00D77439">
      <w:pPr>
        <w:pStyle w:val="ListParagraph"/>
        <w:numPr>
          <w:ilvl w:val="0"/>
          <w:numId w:val="28"/>
        </w:numPr>
        <w:contextualSpacing w:val="0"/>
        <w:jc w:val="both"/>
        <w:rPr>
          <w:lang w:val="en-US"/>
        </w:rPr>
      </w:pPr>
      <w:r>
        <w:rPr>
          <w:lang w:val="en-US"/>
        </w:rPr>
        <w:t xml:space="preserve">analyze </w:t>
      </w:r>
      <w:r w:rsidR="00D77439" w:rsidRPr="00DD1422">
        <w:rPr>
          <w:lang w:val="en-US"/>
        </w:rPr>
        <w:t xml:space="preserve">mutual influence of R-Mode and DGNSS signal </w:t>
      </w:r>
    </w:p>
    <w:p w14:paraId="57A1F1B6" w14:textId="7FFD2DF8" w:rsidR="00D77439" w:rsidRPr="00DD1422" w:rsidRDefault="00343059" w:rsidP="00343059">
      <w:pPr>
        <w:pStyle w:val="ListParagraph"/>
        <w:contextualSpacing w:val="0"/>
        <w:jc w:val="both"/>
        <w:rPr>
          <w:lang w:val="en-US"/>
        </w:rPr>
      </w:pPr>
      <w:r>
        <w:rPr>
          <w:lang w:val="en-US"/>
        </w:rPr>
        <w:br/>
      </w:r>
    </w:p>
    <w:p w14:paraId="7AC2B9B1" w14:textId="59A74710" w:rsidR="00D77439" w:rsidRPr="00DD1422" w:rsidRDefault="00D77439" w:rsidP="00D77439">
      <w:pPr>
        <w:pStyle w:val="Heading2"/>
        <w:keepNext/>
        <w:tabs>
          <w:tab w:val="clear" w:pos="851"/>
          <w:tab w:val="num" w:pos="576"/>
        </w:tabs>
        <w:spacing w:before="240" w:after="60"/>
        <w:ind w:left="576" w:hanging="576"/>
        <w:rPr>
          <w:lang w:val="en-US"/>
        </w:rPr>
      </w:pPr>
      <w:bookmarkStart w:id="3" w:name="_Toc255835331"/>
      <w:r w:rsidRPr="00DD1422">
        <w:rPr>
          <w:lang w:val="en-US"/>
        </w:rPr>
        <w:t>Test Bed in Ijmuiden</w:t>
      </w:r>
      <w:r w:rsidR="00343059">
        <w:rPr>
          <w:lang w:val="en-US"/>
        </w:rPr>
        <w:t>, Netherland</w:t>
      </w:r>
    </w:p>
    <w:p w14:paraId="69AF6135" w14:textId="6103EA1E" w:rsidR="00D77439" w:rsidRPr="00DD1422" w:rsidRDefault="00D77439" w:rsidP="00D77439">
      <w:pPr>
        <w:jc w:val="both"/>
        <w:rPr>
          <w:lang w:val="en-US"/>
        </w:rPr>
      </w:pPr>
      <w:r w:rsidRPr="00DD1422">
        <w:rPr>
          <w:lang w:val="en-US"/>
        </w:rPr>
        <w:t xml:space="preserve">An R-Mode transmitter was installed at the </w:t>
      </w:r>
      <w:r>
        <w:rPr>
          <w:lang w:val="en-US"/>
        </w:rPr>
        <w:t>Dutch coast in I</w:t>
      </w:r>
      <w:r w:rsidRPr="00DD1422">
        <w:rPr>
          <w:lang w:val="en-US"/>
        </w:rPr>
        <w:t xml:space="preserve">jmuiden which </w:t>
      </w:r>
      <w:r w:rsidR="00343059">
        <w:rPr>
          <w:lang w:val="en-US"/>
        </w:rPr>
        <w:t xml:space="preserve">enabled </w:t>
      </w:r>
      <w:r w:rsidRPr="00DD1422">
        <w:rPr>
          <w:lang w:val="en-US"/>
        </w:rPr>
        <w:t xml:space="preserve">R-Mode tests </w:t>
      </w:r>
      <w:r w:rsidR="00343059">
        <w:rPr>
          <w:lang w:val="en-US"/>
        </w:rPr>
        <w:t xml:space="preserve">within a range </w:t>
      </w:r>
      <w:r w:rsidRPr="00DD1422">
        <w:rPr>
          <w:lang w:val="en-US"/>
        </w:rPr>
        <w:t xml:space="preserve">of about </w:t>
      </w:r>
      <w:r>
        <w:rPr>
          <w:lang w:val="en-US"/>
        </w:rPr>
        <w:t>5</w:t>
      </w:r>
      <w:r w:rsidRPr="00DD1422">
        <w:rPr>
          <w:lang w:val="en-US"/>
        </w:rPr>
        <w:t xml:space="preserve">0 km. </w:t>
      </w:r>
      <w:bookmarkEnd w:id="3"/>
      <w:r w:rsidRPr="00DD1422">
        <w:rPr>
          <w:lang w:val="en-US"/>
        </w:rPr>
        <w:t>For the transmission of the R-Mode signals a typical MF transmitter, and M</w:t>
      </w:r>
      <w:r w:rsidR="00343059">
        <w:rPr>
          <w:lang w:val="en-US"/>
        </w:rPr>
        <w:t>F</w:t>
      </w:r>
      <w:r>
        <w:rPr>
          <w:lang w:val="en-US"/>
        </w:rPr>
        <w:t xml:space="preserve"> transmitting antenna was used. </w:t>
      </w:r>
      <w:r w:rsidRPr="00DD1422">
        <w:rPr>
          <w:lang w:val="en-US"/>
        </w:rPr>
        <w:t xml:space="preserve">Based on the 3 different solutions evaluated in the feasibility study the R-Mode transmitter </w:t>
      </w:r>
      <w:r w:rsidR="00681006">
        <w:rPr>
          <w:lang w:val="en-US"/>
        </w:rPr>
        <w:t xml:space="preserve">was able to provide </w:t>
      </w:r>
      <w:r w:rsidRPr="00DD1422">
        <w:rPr>
          <w:lang w:val="en-US"/>
        </w:rPr>
        <w:t>3 signals:</w:t>
      </w:r>
    </w:p>
    <w:p w14:paraId="08312B9D" w14:textId="6B4489DD" w:rsidR="00D77439" w:rsidRPr="000E353D" w:rsidRDefault="00D77439" w:rsidP="00D77439">
      <w:pPr>
        <w:pStyle w:val="ListParagraph"/>
        <w:numPr>
          <w:ilvl w:val="0"/>
          <w:numId w:val="29"/>
        </w:numPr>
        <w:contextualSpacing w:val="0"/>
        <w:jc w:val="both"/>
        <w:rPr>
          <w:noProof/>
          <w:lang w:val="en-US"/>
        </w:rPr>
      </w:pPr>
      <w:r w:rsidRPr="0046538F">
        <w:rPr>
          <w:lang w:val="en-US"/>
        </w:rPr>
        <w:t>One standard M</w:t>
      </w:r>
      <w:r>
        <w:t>SK signal (legacy signal)</w:t>
      </w:r>
    </w:p>
    <w:p w14:paraId="6162D517" w14:textId="6E395FAE" w:rsidR="00D77439" w:rsidRDefault="00D77439" w:rsidP="00D77439">
      <w:pPr>
        <w:pStyle w:val="ListParagraph"/>
        <w:numPr>
          <w:ilvl w:val="0"/>
          <w:numId w:val="29"/>
        </w:numPr>
        <w:contextualSpacing w:val="0"/>
        <w:jc w:val="both"/>
        <w:rPr>
          <w:noProof/>
          <w:lang w:val="en-US"/>
        </w:rPr>
      </w:pPr>
      <w:r>
        <w:rPr>
          <w:lang w:val="en-US"/>
        </w:rPr>
        <w:t>Two CW signals (R-Mode signal)</w:t>
      </w:r>
    </w:p>
    <w:p w14:paraId="6A3469DF" w14:textId="77777777" w:rsidR="00D77439" w:rsidRDefault="00D77439" w:rsidP="00D77439">
      <w:pPr>
        <w:jc w:val="both"/>
        <w:rPr>
          <w:noProof/>
          <w:lang w:val="en-US"/>
        </w:rPr>
      </w:pPr>
    </w:p>
    <w:p w14:paraId="1A59F4E1" w14:textId="5147E18B" w:rsidR="00D77439" w:rsidRDefault="00D77439" w:rsidP="00D77439">
      <w:pPr>
        <w:jc w:val="both"/>
        <w:rPr>
          <w:noProof/>
          <w:lang w:val="en-US"/>
        </w:rPr>
      </w:pPr>
      <w:r w:rsidRPr="00605CB8">
        <w:rPr>
          <w:noProof/>
          <w:lang w:val="en-US"/>
        </w:rPr>
        <w:t>For this purpose an R-Mode modulator was developed which enable</w:t>
      </w:r>
      <w:r w:rsidR="00076424">
        <w:rPr>
          <w:noProof/>
          <w:lang w:val="en-US"/>
        </w:rPr>
        <w:t>d</w:t>
      </w:r>
      <w:r w:rsidRPr="00605CB8">
        <w:rPr>
          <w:noProof/>
          <w:lang w:val="en-US"/>
        </w:rPr>
        <w:t xml:space="preserve"> the tra</w:t>
      </w:r>
      <w:r w:rsidR="00076424">
        <w:rPr>
          <w:noProof/>
          <w:lang w:val="en-US"/>
        </w:rPr>
        <w:t>n</w:t>
      </w:r>
      <w:r w:rsidRPr="00605CB8">
        <w:rPr>
          <w:noProof/>
          <w:lang w:val="en-US"/>
        </w:rPr>
        <w:t>smission of standard RTCM messages used for the DGNSS service and two independent CW signals which can be adjusted conce</w:t>
      </w:r>
      <w:r>
        <w:rPr>
          <w:noProof/>
          <w:lang w:val="en-US"/>
        </w:rPr>
        <w:t>rning frequency and output</w:t>
      </w:r>
      <w:r w:rsidRPr="00605CB8">
        <w:rPr>
          <w:noProof/>
          <w:lang w:val="en-US"/>
        </w:rPr>
        <w:t xml:space="preserve">. </w:t>
      </w:r>
      <w:r>
        <w:rPr>
          <w:noProof/>
          <w:lang w:val="en-US"/>
        </w:rPr>
        <w:t>Furthermore</w:t>
      </w:r>
      <w:r w:rsidR="00076424">
        <w:rPr>
          <w:noProof/>
          <w:lang w:val="en-US"/>
        </w:rPr>
        <w:t>,</w:t>
      </w:r>
      <w:r>
        <w:rPr>
          <w:noProof/>
          <w:lang w:val="en-US"/>
        </w:rPr>
        <w:t xml:space="preserve"> the transmission of the ranging signals need</w:t>
      </w:r>
      <w:r w:rsidR="00076424">
        <w:rPr>
          <w:noProof/>
          <w:lang w:val="en-US"/>
        </w:rPr>
        <w:t>ed</w:t>
      </w:r>
      <w:r>
        <w:rPr>
          <w:noProof/>
          <w:lang w:val="en-US"/>
        </w:rPr>
        <w:t xml:space="preserve"> a reference timing </w:t>
      </w:r>
      <w:r w:rsidR="00E94F28">
        <w:rPr>
          <w:noProof/>
          <w:lang w:val="en-US"/>
        </w:rPr>
        <w:t xml:space="preserve">which </w:t>
      </w:r>
      <w:r w:rsidR="00076424">
        <w:rPr>
          <w:noProof/>
          <w:lang w:val="en-US"/>
        </w:rPr>
        <w:t xml:space="preserve">was received </w:t>
      </w:r>
      <w:r w:rsidR="00E94F28">
        <w:rPr>
          <w:noProof/>
          <w:lang w:val="en-US"/>
        </w:rPr>
        <w:t xml:space="preserve"> from a</w:t>
      </w:r>
      <w:r>
        <w:rPr>
          <w:noProof/>
          <w:lang w:val="en-US"/>
        </w:rPr>
        <w:t xml:space="preserve"> rubidium clock. </w:t>
      </w:r>
      <w:bookmarkStart w:id="4" w:name="_Toc255835332"/>
    </w:p>
    <w:p w14:paraId="486EC887" w14:textId="77777777" w:rsidR="00343059" w:rsidRPr="00605CB8" w:rsidRDefault="00343059" w:rsidP="00D77439">
      <w:pPr>
        <w:jc w:val="both"/>
        <w:rPr>
          <w:rFonts w:cs="Arial"/>
          <w:b/>
          <w:sz w:val="20"/>
          <w:szCs w:val="20"/>
          <w:lang w:val="en-US"/>
        </w:rPr>
      </w:pPr>
    </w:p>
    <w:bookmarkEnd w:id="4"/>
    <w:p w14:paraId="72DE21BD" w14:textId="3CDC4CF8" w:rsidR="00D77439" w:rsidRPr="00DD1422" w:rsidRDefault="00D77439" w:rsidP="00D77439">
      <w:pPr>
        <w:jc w:val="both"/>
        <w:rPr>
          <w:lang w:val="en-US"/>
        </w:rPr>
      </w:pPr>
      <w:r w:rsidRPr="00DD1422">
        <w:rPr>
          <w:lang w:val="en-US"/>
        </w:rPr>
        <w:t>The R-Mode receiver need</w:t>
      </w:r>
      <w:r w:rsidR="00076424">
        <w:rPr>
          <w:lang w:val="en-US"/>
        </w:rPr>
        <w:t>ed</w:t>
      </w:r>
      <w:r w:rsidRPr="00DD1422">
        <w:rPr>
          <w:lang w:val="en-US"/>
        </w:rPr>
        <w:t xml:space="preserve"> to have the capability of measuring the pseudo</w:t>
      </w:r>
      <w:r w:rsidR="00076424">
        <w:rPr>
          <w:lang w:val="en-US"/>
        </w:rPr>
        <w:t>-</w:t>
      </w:r>
      <w:r w:rsidRPr="00DD1422">
        <w:rPr>
          <w:lang w:val="en-US"/>
        </w:rPr>
        <w:t xml:space="preserve">range from the R-Mode transmitter. Further the R-mode receiver </w:t>
      </w:r>
      <w:r w:rsidR="00076424">
        <w:rPr>
          <w:lang w:val="en-US"/>
        </w:rPr>
        <w:t>was able to</w:t>
      </w:r>
      <w:r w:rsidR="00076424" w:rsidRPr="00DD1422">
        <w:rPr>
          <w:lang w:val="en-US"/>
        </w:rPr>
        <w:t xml:space="preserve"> </w:t>
      </w:r>
      <w:r w:rsidRPr="00DD1422">
        <w:rPr>
          <w:lang w:val="en-US"/>
        </w:rPr>
        <w:t>demodulate the MSK signal and decode the RTCM messages. This data on pseudo</w:t>
      </w:r>
      <w:r w:rsidR="00076424">
        <w:rPr>
          <w:lang w:val="en-US"/>
        </w:rPr>
        <w:t>-</w:t>
      </w:r>
      <w:r w:rsidRPr="00DD1422">
        <w:rPr>
          <w:lang w:val="en-US"/>
        </w:rPr>
        <w:t xml:space="preserve">ranges were logged along with position and time for later analysis. For the R-Mode test bed a prototype R-Mode receiver was developed consisting of an H-field antenna, a band filter with </w:t>
      </w:r>
      <w:r w:rsidR="00E94F28">
        <w:rPr>
          <w:lang w:val="en-US"/>
        </w:rPr>
        <w:t>pre</w:t>
      </w:r>
      <w:r w:rsidR="00076424">
        <w:rPr>
          <w:lang w:val="en-US"/>
        </w:rPr>
        <w:t>-</w:t>
      </w:r>
      <w:r w:rsidR="00E94F28">
        <w:rPr>
          <w:lang w:val="en-US"/>
        </w:rPr>
        <w:t>amplifier</w:t>
      </w:r>
      <w:r w:rsidRPr="00DD1422">
        <w:rPr>
          <w:lang w:val="en-US"/>
        </w:rPr>
        <w:t xml:space="preserve"> and a PC with ADC board and </w:t>
      </w:r>
      <w:r w:rsidR="00A87636" w:rsidRPr="00DD1422">
        <w:rPr>
          <w:lang w:val="en-US"/>
        </w:rPr>
        <w:t>MATLAB</w:t>
      </w:r>
      <w:r w:rsidRPr="00DD1422">
        <w:rPr>
          <w:lang w:val="en-US"/>
        </w:rPr>
        <w:t xml:space="preserve"> software. The receiver together with a rubidium clock was installed on a lighthouse tower in </w:t>
      </w:r>
      <w:proofErr w:type="spellStart"/>
      <w:r w:rsidRPr="00DD1422">
        <w:rPr>
          <w:lang w:val="en-US"/>
        </w:rPr>
        <w:t>Noordwijk</w:t>
      </w:r>
      <w:proofErr w:type="spellEnd"/>
      <w:r w:rsidRPr="00DD1422">
        <w:rPr>
          <w:lang w:val="en-US"/>
        </w:rPr>
        <w:t xml:space="preserve">. The distance to Ijmuiden </w:t>
      </w:r>
      <w:r w:rsidR="00343059">
        <w:rPr>
          <w:lang w:val="en-US"/>
        </w:rPr>
        <w:t>was</w:t>
      </w:r>
      <w:r w:rsidRPr="00DD1422">
        <w:rPr>
          <w:lang w:val="en-US"/>
        </w:rPr>
        <w:t xml:space="preserve"> about 25 km.</w:t>
      </w:r>
    </w:p>
    <w:p w14:paraId="64985747" w14:textId="77777777" w:rsidR="00D77439" w:rsidRPr="00106603" w:rsidRDefault="00D77439" w:rsidP="00D77439"/>
    <w:p w14:paraId="43592E70" w14:textId="71FD55F7" w:rsidR="00D77439" w:rsidRPr="00D77439" w:rsidRDefault="00E94F28" w:rsidP="00D77439">
      <w:pPr>
        <w:pStyle w:val="Heading2"/>
      </w:pPr>
      <w:r>
        <w:t>R</w:t>
      </w:r>
      <w:r w:rsidR="00D77439" w:rsidRPr="00D77439">
        <w:t xml:space="preserve">esults from </w:t>
      </w:r>
      <w:r>
        <w:t xml:space="preserve">first </w:t>
      </w:r>
      <w:r w:rsidR="00D77439" w:rsidRPr="00D77439">
        <w:t>on air tests</w:t>
      </w:r>
      <w:r w:rsidR="00B378FF">
        <w:t xml:space="preserve"> </w:t>
      </w:r>
    </w:p>
    <w:p w14:paraId="74AAC151" w14:textId="79C65ABF" w:rsidR="00D77439" w:rsidRDefault="00D77439" w:rsidP="00D77439">
      <w:pPr>
        <w:jc w:val="both"/>
        <w:rPr>
          <w:lang w:val="en-US"/>
        </w:rPr>
      </w:pPr>
      <w:r w:rsidRPr="00DD1422">
        <w:rPr>
          <w:lang w:val="en-US"/>
        </w:rPr>
        <w:t xml:space="preserve">After the setup of the R-Mode equipment in Ijmuiden and </w:t>
      </w:r>
      <w:proofErr w:type="spellStart"/>
      <w:r w:rsidRPr="00DD1422">
        <w:rPr>
          <w:lang w:val="en-US"/>
        </w:rPr>
        <w:t>Noordwijk</w:t>
      </w:r>
      <w:proofErr w:type="spellEnd"/>
      <w:r w:rsidRPr="00DD1422">
        <w:rPr>
          <w:lang w:val="en-US"/>
        </w:rPr>
        <w:t xml:space="preserve"> a first measurement campaign was performed over </w:t>
      </w:r>
      <w:r w:rsidR="00E94F28">
        <w:rPr>
          <w:lang w:val="en-US"/>
        </w:rPr>
        <w:t xml:space="preserve">a </w:t>
      </w:r>
      <w:r w:rsidRPr="00DD1422">
        <w:rPr>
          <w:lang w:val="en-US"/>
        </w:rPr>
        <w:t>two day</w:t>
      </w:r>
      <w:r w:rsidR="00E94F28">
        <w:rPr>
          <w:lang w:val="en-US"/>
        </w:rPr>
        <w:t xml:space="preserve"> period</w:t>
      </w:r>
      <w:r w:rsidRPr="00DD1422">
        <w:rPr>
          <w:lang w:val="en-US"/>
        </w:rPr>
        <w:t xml:space="preserve"> (07-08 February 2015). The recorded data were analyzed with respect to signal to noise ratio and the </w:t>
      </w:r>
      <w:r w:rsidR="00E94F28">
        <w:rPr>
          <w:lang w:val="en-US"/>
        </w:rPr>
        <w:t xml:space="preserve">standard deviation </w:t>
      </w:r>
      <w:r w:rsidRPr="00DD1422">
        <w:rPr>
          <w:lang w:val="en-US"/>
        </w:rPr>
        <w:t xml:space="preserve">of the </w:t>
      </w:r>
      <w:r w:rsidR="00E94F28">
        <w:rPr>
          <w:lang w:val="en-US"/>
        </w:rPr>
        <w:t xml:space="preserve">measured </w:t>
      </w:r>
      <w:r w:rsidRPr="00DD1422">
        <w:rPr>
          <w:lang w:val="en-US"/>
        </w:rPr>
        <w:t>range</w:t>
      </w:r>
      <w:r w:rsidR="00E94F28">
        <w:rPr>
          <w:lang w:val="en-US"/>
        </w:rPr>
        <w:t>. The range was based f</w:t>
      </w:r>
      <w:r w:rsidRPr="00DD1422">
        <w:rPr>
          <w:lang w:val="en-US"/>
        </w:rPr>
        <w:t xml:space="preserve">rom </w:t>
      </w:r>
      <w:r w:rsidR="00E94F28">
        <w:rPr>
          <w:lang w:val="en-US"/>
        </w:rPr>
        <w:t>the p</w:t>
      </w:r>
      <w:r w:rsidRPr="00DD1422">
        <w:rPr>
          <w:lang w:val="en-US"/>
        </w:rPr>
        <w:t xml:space="preserve">hase determination of the two CW signals and the beat frequency of both signals to solve the ambiguity. </w:t>
      </w:r>
      <w:r w:rsidR="00343059">
        <w:rPr>
          <w:lang w:val="en-US"/>
        </w:rPr>
        <w:t xml:space="preserve">The </w:t>
      </w:r>
      <w:r>
        <w:rPr>
          <w:lang w:val="en-US"/>
        </w:rPr>
        <w:t xml:space="preserve">resulting ranging </w:t>
      </w:r>
      <w:r w:rsidR="00343059">
        <w:rPr>
          <w:lang w:val="en-US"/>
        </w:rPr>
        <w:t>performance of the R-Mode signal using MF transmissions was</w:t>
      </w:r>
      <w:r>
        <w:rPr>
          <w:lang w:val="en-US"/>
        </w:rPr>
        <w:t xml:space="preserve"> very encouraging</w:t>
      </w:r>
      <w:r w:rsidR="00343059">
        <w:rPr>
          <w:lang w:val="en-US"/>
        </w:rPr>
        <w:t xml:space="preserve"> and validate</w:t>
      </w:r>
      <w:r w:rsidR="00212AB9">
        <w:rPr>
          <w:lang w:val="en-US"/>
        </w:rPr>
        <w:t>d</w:t>
      </w:r>
      <w:r w:rsidR="00343059">
        <w:rPr>
          <w:lang w:val="en-US"/>
        </w:rPr>
        <w:t xml:space="preserve"> the theoretical finding</w:t>
      </w:r>
      <w:r w:rsidR="00E94F28">
        <w:rPr>
          <w:lang w:val="en-US"/>
        </w:rPr>
        <w:t>s</w:t>
      </w:r>
      <w:r w:rsidR="00343059">
        <w:rPr>
          <w:lang w:val="en-US"/>
        </w:rPr>
        <w:t xml:space="preserve"> of the R-Mode feasibility study</w:t>
      </w:r>
      <w:r>
        <w:rPr>
          <w:lang w:val="en-US"/>
        </w:rPr>
        <w:t>.</w:t>
      </w:r>
      <w:r w:rsidR="00343059">
        <w:rPr>
          <w:lang w:val="en-US"/>
        </w:rPr>
        <w:t xml:space="preserve"> The standard deviation measured </w:t>
      </w:r>
      <w:r w:rsidR="00212AB9">
        <w:rPr>
          <w:lang w:val="en-US"/>
        </w:rPr>
        <w:t xml:space="preserve">was </w:t>
      </w:r>
      <w:r w:rsidR="00E94F28">
        <w:rPr>
          <w:lang w:val="en-US"/>
        </w:rPr>
        <w:t>in a</w:t>
      </w:r>
      <w:r w:rsidR="00343059">
        <w:rPr>
          <w:lang w:val="en-US"/>
        </w:rPr>
        <w:t xml:space="preserve"> range of </w:t>
      </w:r>
      <w:r w:rsidR="00E94F28">
        <w:rPr>
          <w:lang w:val="en-US"/>
        </w:rPr>
        <w:t>2-</w:t>
      </w:r>
      <w:r w:rsidR="00343059">
        <w:rPr>
          <w:lang w:val="en-US"/>
        </w:rPr>
        <w:t xml:space="preserve">5 m. </w:t>
      </w:r>
      <w:r>
        <w:rPr>
          <w:lang w:val="en-US"/>
        </w:rPr>
        <w:t>Nevertheless</w:t>
      </w:r>
      <w:r w:rsidR="00212AB9">
        <w:rPr>
          <w:lang w:val="en-US"/>
        </w:rPr>
        <w:t>,</w:t>
      </w:r>
      <w:r>
        <w:rPr>
          <w:lang w:val="en-US"/>
        </w:rPr>
        <w:t xml:space="preserve"> it must be noted that these results </w:t>
      </w:r>
      <w:r w:rsidR="00212AB9">
        <w:rPr>
          <w:lang w:val="en-US"/>
        </w:rPr>
        <w:t xml:space="preserve">were </w:t>
      </w:r>
      <w:r>
        <w:rPr>
          <w:lang w:val="en-US"/>
        </w:rPr>
        <w:t xml:space="preserve">taken on a short distance of about 25 km. Further testing </w:t>
      </w:r>
      <w:r w:rsidR="00212AB9">
        <w:rPr>
          <w:lang w:val="en-US"/>
        </w:rPr>
        <w:t xml:space="preserve">was </w:t>
      </w:r>
      <w:r>
        <w:rPr>
          <w:lang w:val="en-US"/>
        </w:rPr>
        <w:t>required in distances between 100 and 200 km to get a full picture of the R-Mode ranging performance</w:t>
      </w:r>
      <w:r w:rsidR="00212AB9">
        <w:rPr>
          <w:lang w:val="en-US"/>
        </w:rPr>
        <w:t>,</w:t>
      </w:r>
      <w:r>
        <w:rPr>
          <w:lang w:val="en-US"/>
        </w:rPr>
        <w:t xml:space="preserve"> also during night when sky wave interference may degrade the measurements. </w:t>
      </w:r>
    </w:p>
    <w:p w14:paraId="7905FF06" w14:textId="77777777" w:rsidR="00E94F28" w:rsidRDefault="00E94F28" w:rsidP="00D77439">
      <w:pPr>
        <w:jc w:val="both"/>
        <w:rPr>
          <w:lang w:val="en-US"/>
        </w:rPr>
      </w:pPr>
    </w:p>
    <w:p w14:paraId="06D191C1" w14:textId="77777777" w:rsidR="00B378FF" w:rsidRDefault="00B378FF" w:rsidP="00D77439">
      <w:pPr>
        <w:jc w:val="both"/>
        <w:rPr>
          <w:lang w:val="en-US"/>
        </w:rPr>
      </w:pPr>
    </w:p>
    <w:p w14:paraId="30D15DC0" w14:textId="09845B1A" w:rsidR="00B378FF" w:rsidRPr="008F274B" w:rsidRDefault="00B378FF" w:rsidP="00B378FF">
      <w:pPr>
        <w:pStyle w:val="Heading2"/>
        <w:rPr>
          <w:lang w:val="en-US"/>
        </w:rPr>
      </w:pPr>
      <w:r w:rsidRPr="00B378FF">
        <w:t xml:space="preserve">First results from </w:t>
      </w:r>
      <w:r w:rsidR="00343059">
        <w:t xml:space="preserve">MF-R-Mode </w:t>
      </w:r>
      <w:r w:rsidRPr="00B378FF">
        <w:t xml:space="preserve">tests </w:t>
      </w:r>
      <w:r w:rsidR="00343059">
        <w:t xml:space="preserve">at </w:t>
      </w:r>
      <w:r w:rsidRPr="00B378FF">
        <w:t xml:space="preserve">Heligoland </w:t>
      </w:r>
      <w:r>
        <w:t>in the German Bight</w:t>
      </w:r>
    </w:p>
    <w:p w14:paraId="2CDA7148" w14:textId="52C832EB" w:rsidR="00212AB9" w:rsidRDefault="00212AB9" w:rsidP="0046341A">
      <w:pPr>
        <w:jc w:val="both"/>
        <w:rPr>
          <w:lang w:val="en-US"/>
        </w:rPr>
      </w:pPr>
      <w:r>
        <w:rPr>
          <w:lang w:val="en-US"/>
        </w:rPr>
        <w:t>Hence, f</w:t>
      </w:r>
      <w:r w:rsidR="000B2906">
        <w:rPr>
          <w:lang w:val="en-US"/>
        </w:rPr>
        <w:t xml:space="preserve">urther tests </w:t>
      </w:r>
      <w:r>
        <w:rPr>
          <w:lang w:val="en-US"/>
        </w:rPr>
        <w:t xml:space="preserve">were made feasible in the German Bight by re-locating the above equipment. These tests </w:t>
      </w:r>
      <w:r w:rsidR="000B2906">
        <w:rPr>
          <w:lang w:val="en-US"/>
        </w:rPr>
        <w:t>are currently ongoing using an operational DGPS site in Germany. Here the location Heligoland in the German Bight was chosen. This site enables a testing of the MF R-Mode ranging performance along the German coast line with distances of up to 200 km. For the</w:t>
      </w:r>
      <w:r w:rsidR="00E94F28">
        <w:rPr>
          <w:lang w:val="en-US"/>
        </w:rPr>
        <w:t>se</w:t>
      </w:r>
      <w:r w:rsidR="000B2906">
        <w:rPr>
          <w:lang w:val="en-US"/>
        </w:rPr>
        <w:t xml:space="preserve"> </w:t>
      </w:r>
      <w:r w:rsidR="00E94F28">
        <w:rPr>
          <w:lang w:val="en-US"/>
        </w:rPr>
        <w:t>measurements the</w:t>
      </w:r>
      <w:r w:rsidR="000B2906">
        <w:rPr>
          <w:lang w:val="en-US"/>
        </w:rPr>
        <w:t xml:space="preserve"> </w:t>
      </w:r>
      <w:r w:rsidR="00E94F28">
        <w:rPr>
          <w:lang w:val="en-US"/>
        </w:rPr>
        <w:t xml:space="preserve">same </w:t>
      </w:r>
      <w:r w:rsidR="000B2906">
        <w:rPr>
          <w:lang w:val="en-US"/>
        </w:rPr>
        <w:t>test equipment</w:t>
      </w:r>
      <w:r w:rsidR="00E94F28">
        <w:rPr>
          <w:lang w:val="en-US"/>
        </w:rPr>
        <w:t>,</w:t>
      </w:r>
      <w:r w:rsidR="000B2906">
        <w:rPr>
          <w:lang w:val="en-US"/>
        </w:rPr>
        <w:t xml:space="preserve"> developed during the ACCSEAS project</w:t>
      </w:r>
      <w:r w:rsidR="00E94F28">
        <w:rPr>
          <w:lang w:val="en-US"/>
        </w:rPr>
        <w:t>,</w:t>
      </w:r>
      <w:r w:rsidR="000B2906">
        <w:rPr>
          <w:lang w:val="en-US"/>
        </w:rPr>
        <w:t xml:space="preserve"> was used. The tests started in </w:t>
      </w:r>
      <w:r w:rsidR="00B45D30">
        <w:rPr>
          <w:lang w:val="en-US"/>
        </w:rPr>
        <w:t>mid-August</w:t>
      </w:r>
      <w:r w:rsidR="000B2906">
        <w:rPr>
          <w:lang w:val="en-US"/>
        </w:rPr>
        <w:t xml:space="preserve"> and </w:t>
      </w:r>
      <w:r>
        <w:rPr>
          <w:lang w:val="en-US"/>
        </w:rPr>
        <w:t xml:space="preserve">will </w:t>
      </w:r>
      <w:r w:rsidR="000B2906">
        <w:rPr>
          <w:lang w:val="en-US"/>
        </w:rPr>
        <w:t>run until the end of 2015. During the test</w:t>
      </w:r>
      <w:r w:rsidR="00E94F28">
        <w:rPr>
          <w:lang w:val="en-US"/>
        </w:rPr>
        <w:t>s</w:t>
      </w:r>
      <w:r w:rsidR="000B2906">
        <w:rPr>
          <w:lang w:val="en-US"/>
        </w:rPr>
        <w:t xml:space="preserve"> the R-Mode receiver will be placed on different locations</w:t>
      </w:r>
      <w:r w:rsidR="00E94F28">
        <w:rPr>
          <w:lang w:val="en-US"/>
        </w:rPr>
        <w:t xml:space="preserve"> </w:t>
      </w:r>
      <w:r w:rsidR="000B2906">
        <w:rPr>
          <w:lang w:val="en-US"/>
        </w:rPr>
        <w:t xml:space="preserve">starting from a distance </w:t>
      </w:r>
      <w:r w:rsidR="00E94F28">
        <w:rPr>
          <w:lang w:val="en-US"/>
        </w:rPr>
        <w:t>of</w:t>
      </w:r>
      <w:r w:rsidR="000B2906">
        <w:rPr>
          <w:lang w:val="en-US"/>
        </w:rPr>
        <w:t xml:space="preserve"> about 70 km </w:t>
      </w:r>
      <w:r w:rsidR="00E94F28">
        <w:rPr>
          <w:lang w:val="en-US"/>
        </w:rPr>
        <w:t xml:space="preserve">with a </w:t>
      </w:r>
      <w:r w:rsidR="000B2906">
        <w:rPr>
          <w:lang w:val="en-US"/>
        </w:rPr>
        <w:t xml:space="preserve">stepwise </w:t>
      </w:r>
      <w:r w:rsidR="00DC710C">
        <w:rPr>
          <w:lang w:val="en-US"/>
        </w:rPr>
        <w:t>increase towards a distance of</w:t>
      </w:r>
      <w:r w:rsidR="000B2906">
        <w:rPr>
          <w:lang w:val="en-US"/>
        </w:rPr>
        <w:t xml:space="preserve"> 200 km. First tests </w:t>
      </w:r>
      <w:r>
        <w:rPr>
          <w:lang w:val="en-US"/>
        </w:rPr>
        <w:t xml:space="preserve">were </w:t>
      </w:r>
      <w:r w:rsidR="00DC710C">
        <w:rPr>
          <w:lang w:val="en-US"/>
        </w:rPr>
        <w:t xml:space="preserve">already </w:t>
      </w:r>
      <w:r w:rsidR="000B2906">
        <w:rPr>
          <w:lang w:val="en-US"/>
        </w:rPr>
        <w:t xml:space="preserve">performed at a local workshop </w:t>
      </w:r>
      <w:r w:rsidR="00DC710C">
        <w:rPr>
          <w:lang w:val="en-US"/>
        </w:rPr>
        <w:t>of</w:t>
      </w:r>
      <w:r w:rsidR="000B2906">
        <w:rPr>
          <w:lang w:val="en-US"/>
        </w:rPr>
        <w:t xml:space="preserve"> the German </w:t>
      </w:r>
      <w:r w:rsidR="00DC710C">
        <w:rPr>
          <w:lang w:val="en-US"/>
        </w:rPr>
        <w:t>F</w:t>
      </w:r>
      <w:r w:rsidR="000B2906">
        <w:rPr>
          <w:lang w:val="en-US"/>
        </w:rPr>
        <w:t xml:space="preserve">ederal Waterways and Shipping </w:t>
      </w:r>
      <w:r w:rsidR="00DC710C">
        <w:rPr>
          <w:lang w:val="en-US"/>
        </w:rPr>
        <w:t>A</w:t>
      </w:r>
      <w:r w:rsidR="000B2906">
        <w:rPr>
          <w:lang w:val="en-US"/>
        </w:rPr>
        <w:t>dministration in Tönning. The distance to Heligoland is</w:t>
      </w:r>
      <w:r w:rsidR="00DC710C">
        <w:rPr>
          <w:lang w:val="en-US"/>
        </w:rPr>
        <w:t xml:space="preserve"> about </w:t>
      </w:r>
      <w:r w:rsidR="000B2906">
        <w:rPr>
          <w:lang w:val="en-US"/>
        </w:rPr>
        <w:t xml:space="preserve">70 km. The </w:t>
      </w:r>
      <w:r w:rsidR="00B45D30">
        <w:rPr>
          <w:lang w:val="en-US"/>
        </w:rPr>
        <w:t>results were</w:t>
      </w:r>
      <w:r w:rsidR="000B2906">
        <w:rPr>
          <w:lang w:val="en-US"/>
        </w:rPr>
        <w:t xml:space="preserve"> again pretty good resulting in a day time standard deviation of the measured range of about 1m. During night</w:t>
      </w:r>
      <w:r>
        <w:rPr>
          <w:lang w:val="en-US"/>
        </w:rPr>
        <w:t>,</w:t>
      </w:r>
      <w:r w:rsidR="000B2906">
        <w:rPr>
          <w:lang w:val="en-US"/>
        </w:rPr>
        <w:t xml:space="preserve"> sky wave interference </w:t>
      </w:r>
      <w:r>
        <w:rPr>
          <w:lang w:val="en-US"/>
        </w:rPr>
        <w:t>was</w:t>
      </w:r>
      <w:r w:rsidR="000B2906">
        <w:rPr>
          <w:lang w:val="en-US"/>
        </w:rPr>
        <w:t xml:space="preserve"> measured resulting in a measured range performance of about 5 m with </w:t>
      </w:r>
      <w:r w:rsidR="00DC710C">
        <w:rPr>
          <w:lang w:val="en-US"/>
        </w:rPr>
        <w:t>m</w:t>
      </w:r>
      <w:r w:rsidR="000B2906">
        <w:rPr>
          <w:lang w:val="en-US"/>
        </w:rPr>
        <w:t xml:space="preserve">aximum </w:t>
      </w:r>
      <w:r w:rsidR="00DC710C">
        <w:rPr>
          <w:lang w:val="en-US"/>
        </w:rPr>
        <w:t xml:space="preserve">outliers </w:t>
      </w:r>
      <w:r w:rsidR="000B2906">
        <w:rPr>
          <w:lang w:val="en-US"/>
        </w:rPr>
        <w:t xml:space="preserve">of </w:t>
      </w:r>
      <w:r w:rsidR="00DC710C">
        <w:rPr>
          <w:lang w:val="en-US"/>
        </w:rPr>
        <w:t xml:space="preserve">about </w:t>
      </w:r>
      <w:r w:rsidR="000B2906">
        <w:rPr>
          <w:lang w:val="en-US"/>
        </w:rPr>
        <w:t xml:space="preserve">10m. Figure 1 shows some results from this measurement campaign. </w:t>
      </w:r>
    </w:p>
    <w:p w14:paraId="400DA244" w14:textId="77777777" w:rsidR="00212AB9" w:rsidRDefault="00212AB9" w:rsidP="0046341A">
      <w:pPr>
        <w:jc w:val="both"/>
        <w:rPr>
          <w:lang w:val="en-US"/>
        </w:rPr>
      </w:pPr>
    </w:p>
    <w:p w14:paraId="55C7298D" w14:textId="6FD5C216" w:rsidR="00D77439" w:rsidRDefault="000B2906" w:rsidP="0046341A">
      <w:pPr>
        <w:jc w:val="both"/>
        <w:rPr>
          <w:lang w:val="en-US"/>
        </w:rPr>
      </w:pPr>
      <w:r>
        <w:rPr>
          <w:lang w:val="en-US"/>
        </w:rPr>
        <w:t>At present the R-</w:t>
      </w:r>
      <w:r w:rsidR="00B45D30">
        <w:rPr>
          <w:lang w:val="en-US"/>
        </w:rPr>
        <w:t xml:space="preserve">Mode receiver is placed </w:t>
      </w:r>
      <w:r w:rsidR="00212AB9">
        <w:rPr>
          <w:lang w:val="en-US"/>
        </w:rPr>
        <w:t xml:space="preserve">on </w:t>
      </w:r>
      <w:r w:rsidR="00B45D30">
        <w:rPr>
          <w:lang w:val="en-US"/>
        </w:rPr>
        <w:t>the island</w:t>
      </w:r>
      <w:r>
        <w:rPr>
          <w:lang w:val="en-US"/>
        </w:rPr>
        <w:t xml:space="preserve"> of Sylt (approximately 100 km distance). First results show </w:t>
      </w:r>
      <w:r w:rsidR="00212AB9">
        <w:rPr>
          <w:lang w:val="en-US"/>
        </w:rPr>
        <w:t xml:space="preserve">a </w:t>
      </w:r>
      <w:r w:rsidR="00C643C4">
        <w:rPr>
          <w:lang w:val="en-US"/>
        </w:rPr>
        <w:t>comparable</w:t>
      </w:r>
      <w:r>
        <w:rPr>
          <w:lang w:val="en-US"/>
        </w:rPr>
        <w:t xml:space="preserve"> range error as measured from Tönning</w:t>
      </w:r>
      <w:r w:rsidR="00212AB9">
        <w:rPr>
          <w:lang w:val="en-US"/>
        </w:rPr>
        <w:t xml:space="preserve"> previously</w:t>
      </w:r>
      <w:r>
        <w:rPr>
          <w:lang w:val="en-US"/>
        </w:rPr>
        <w:t>. A detailed analy</w:t>
      </w:r>
      <w:r w:rsidR="00212AB9">
        <w:rPr>
          <w:lang w:val="en-US"/>
        </w:rPr>
        <w:t>sis</w:t>
      </w:r>
      <w:r>
        <w:rPr>
          <w:lang w:val="en-US"/>
        </w:rPr>
        <w:t xml:space="preserve"> of the data </w:t>
      </w:r>
      <w:r w:rsidR="00C643C4">
        <w:rPr>
          <w:lang w:val="en-US"/>
        </w:rPr>
        <w:t xml:space="preserve">will be conducted until </w:t>
      </w:r>
      <w:r w:rsidR="00212AB9">
        <w:rPr>
          <w:lang w:val="en-US"/>
        </w:rPr>
        <w:t xml:space="preserve">the </w:t>
      </w:r>
      <w:r w:rsidR="00C643C4">
        <w:rPr>
          <w:lang w:val="en-US"/>
        </w:rPr>
        <w:t>end of 2015.</w:t>
      </w:r>
      <w:r>
        <w:rPr>
          <w:lang w:val="en-US"/>
        </w:rPr>
        <w:t xml:space="preserve">  </w:t>
      </w:r>
    </w:p>
    <w:p w14:paraId="007506A7" w14:textId="77777777" w:rsidR="00531ED5" w:rsidRDefault="00531ED5" w:rsidP="00D77439">
      <w:pPr>
        <w:rPr>
          <w:lang w:val="en-US"/>
        </w:rPr>
      </w:pPr>
    </w:p>
    <w:p w14:paraId="2698B6E9" w14:textId="77777777" w:rsidR="007F6A71" w:rsidRDefault="007F6A71" w:rsidP="007F6A71"/>
    <w:p w14:paraId="637B5E68" w14:textId="1EC68B02" w:rsidR="007F6A71" w:rsidRDefault="006C0FE2" w:rsidP="007F6A71">
      <w:r>
        <w:rPr>
          <w:noProof/>
          <w:lang w:val="en-IE" w:eastAsia="en-IE"/>
        </w:rPr>
        <w:drawing>
          <wp:inline distT="0" distB="0" distL="0" distR="0" wp14:anchorId="41CF9FDF" wp14:editId="6E612907">
            <wp:extent cx="5924823" cy="2621063"/>
            <wp:effectExtent l="0" t="0" r="0" b="825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ode.png"/>
                    <pic:cNvPicPr/>
                  </pic:nvPicPr>
                  <pic:blipFill>
                    <a:blip r:embed="rId9">
                      <a:extLst>
                        <a:ext uri="{28A0092B-C50C-407E-A947-70E740481C1C}">
                          <a14:useLocalDpi xmlns:a14="http://schemas.microsoft.com/office/drawing/2010/main" val="0"/>
                        </a:ext>
                      </a:extLst>
                    </a:blip>
                    <a:stretch>
                      <a:fillRect/>
                    </a:stretch>
                  </pic:blipFill>
                  <pic:spPr>
                    <a:xfrm>
                      <a:off x="0" y="0"/>
                      <a:ext cx="5924823" cy="2621063"/>
                    </a:xfrm>
                    <a:prstGeom prst="rect">
                      <a:avLst/>
                    </a:prstGeom>
                  </pic:spPr>
                </pic:pic>
              </a:graphicData>
            </a:graphic>
          </wp:inline>
        </w:drawing>
      </w:r>
    </w:p>
    <w:p w14:paraId="248CE3E0" w14:textId="7904DF92" w:rsidR="00531ED5" w:rsidRDefault="00531ED5" w:rsidP="00D77439">
      <w:pPr>
        <w:rPr>
          <w:lang w:val="en-US"/>
        </w:rPr>
      </w:pPr>
    </w:p>
    <w:p w14:paraId="5491DA11" w14:textId="77777777" w:rsidR="00D77439" w:rsidRDefault="00D77439" w:rsidP="00B378FF">
      <w:pPr>
        <w:pStyle w:val="Heading2"/>
        <w:rPr>
          <w:lang w:val="en-US"/>
        </w:rPr>
      </w:pPr>
      <w:r w:rsidRPr="00B378FF">
        <w:t>Outlook to future work</w:t>
      </w:r>
    </w:p>
    <w:p w14:paraId="7A67A1D4" w14:textId="7683C43E" w:rsidR="00D77439" w:rsidRDefault="00D77439" w:rsidP="00D77439">
      <w:pPr>
        <w:jc w:val="both"/>
        <w:rPr>
          <w:lang w:val="en-US"/>
        </w:rPr>
      </w:pPr>
      <w:r w:rsidRPr="00DD1422">
        <w:rPr>
          <w:lang w:val="en-US"/>
        </w:rPr>
        <w:t xml:space="preserve">Future work about R-Mode </w:t>
      </w:r>
      <w:r w:rsidR="00D2036C">
        <w:rPr>
          <w:lang w:val="en-US"/>
        </w:rPr>
        <w:t>seems to be</w:t>
      </w:r>
      <w:r w:rsidR="00D2036C" w:rsidRPr="00DD1422">
        <w:rPr>
          <w:lang w:val="en-US"/>
        </w:rPr>
        <w:t xml:space="preserve"> </w:t>
      </w:r>
      <w:r w:rsidRPr="00DD1422">
        <w:rPr>
          <w:lang w:val="en-US"/>
        </w:rPr>
        <w:t xml:space="preserve">required </w:t>
      </w:r>
      <w:r w:rsidR="00D2036C">
        <w:rPr>
          <w:lang w:val="en-US"/>
        </w:rPr>
        <w:t>address</w:t>
      </w:r>
      <w:r w:rsidRPr="00DD1422">
        <w:rPr>
          <w:lang w:val="en-US"/>
        </w:rPr>
        <w:t>in</w:t>
      </w:r>
      <w:r w:rsidR="00D2036C">
        <w:rPr>
          <w:lang w:val="en-US"/>
        </w:rPr>
        <w:t>g</w:t>
      </w:r>
      <w:r w:rsidRPr="00DD1422">
        <w:rPr>
          <w:lang w:val="en-US"/>
        </w:rPr>
        <w:t xml:space="preserve"> the following topics: </w:t>
      </w:r>
    </w:p>
    <w:p w14:paraId="74B8322E" w14:textId="77777777" w:rsidR="00D77439" w:rsidRPr="00DD1422" w:rsidRDefault="00D77439" w:rsidP="00D77439">
      <w:pPr>
        <w:jc w:val="both"/>
        <w:rPr>
          <w:lang w:val="en-US"/>
        </w:rPr>
      </w:pPr>
    </w:p>
    <w:p w14:paraId="596A0BC4" w14:textId="063C76B3" w:rsidR="00D77439" w:rsidRPr="00DD1422" w:rsidRDefault="00D77439" w:rsidP="00D77439">
      <w:pPr>
        <w:pStyle w:val="ListParagraph"/>
        <w:numPr>
          <w:ilvl w:val="0"/>
          <w:numId w:val="26"/>
        </w:numPr>
        <w:contextualSpacing w:val="0"/>
        <w:jc w:val="both"/>
        <w:rPr>
          <w:szCs w:val="21"/>
          <w:lang w:val="en-US" w:eastAsia="en-US"/>
        </w:rPr>
      </w:pPr>
      <w:r w:rsidRPr="00DD1422">
        <w:rPr>
          <w:szCs w:val="21"/>
          <w:lang w:val="en-US" w:eastAsia="en-US"/>
        </w:rPr>
        <w:t xml:space="preserve">R-Mode using MF transmissions from </w:t>
      </w:r>
      <w:r w:rsidR="00DC710C">
        <w:rPr>
          <w:szCs w:val="21"/>
          <w:lang w:val="en-US" w:eastAsia="en-US"/>
        </w:rPr>
        <w:t>MF</w:t>
      </w:r>
      <w:r w:rsidRPr="00DD1422">
        <w:rPr>
          <w:szCs w:val="21"/>
          <w:lang w:val="en-US" w:eastAsia="en-US"/>
        </w:rPr>
        <w:t xml:space="preserve"> radio beacons</w:t>
      </w:r>
    </w:p>
    <w:p w14:paraId="54523E2F" w14:textId="77777777" w:rsidR="00D77439" w:rsidRPr="00DD1422" w:rsidRDefault="00D77439" w:rsidP="00D77439">
      <w:pPr>
        <w:pStyle w:val="ListParagraph"/>
        <w:numPr>
          <w:ilvl w:val="0"/>
          <w:numId w:val="27"/>
        </w:numPr>
        <w:contextualSpacing w:val="0"/>
        <w:jc w:val="both"/>
        <w:rPr>
          <w:szCs w:val="21"/>
          <w:lang w:val="en-US" w:eastAsia="en-US"/>
        </w:rPr>
      </w:pPr>
      <w:r w:rsidRPr="00DD1422">
        <w:rPr>
          <w:szCs w:val="21"/>
          <w:lang w:val="en-US" w:eastAsia="en-US"/>
        </w:rPr>
        <w:t>measuring the influence of sky wave and other environmental variations</w:t>
      </w:r>
    </w:p>
    <w:p w14:paraId="7228850F" w14:textId="77777777" w:rsidR="00D77439" w:rsidRPr="00DD1422" w:rsidRDefault="00D77439" w:rsidP="00D77439">
      <w:pPr>
        <w:pStyle w:val="ListParagraph"/>
        <w:numPr>
          <w:ilvl w:val="0"/>
          <w:numId w:val="27"/>
        </w:numPr>
        <w:contextualSpacing w:val="0"/>
        <w:jc w:val="both"/>
        <w:rPr>
          <w:szCs w:val="21"/>
          <w:lang w:val="en-US" w:eastAsia="en-US"/>
        </w:rPr>
      </w:pPr>
      <w:r w:rsidRPr="00DD1422">
        <w:rPr>
          <w:szCs w:val="21"/>
          <w:lang w:val="en-US" w:eastAsia="en-US"/>
        </w:rPr>
        <w:t>measuring the influence of transmitter and receiver setup</w:t>
      </w:r>
    </w:p>
    <w:p w14:paraId="1785978C" w14:textId="77777777" w:rsidR="00D77439" w:rsidRPr="00DD1422" w:rsidRDefault="00D77439" w:rsidP="00D77439">
      <w:pPr>
        <w:pStyle w:val="ListParagraph"/>
        <w:numPr>
          <w:ilvl w:val="0"/>
          <w:numId w:val="27"/>
        </w:numPr>
        <w:contextualSpacing w:val="0"/>
        <w:jc w:val="both"/>
        <w:rPr>
          <w:szCs w:val="21"/>
          <w:lang w:val="en-US" w:eastAsia="en-US"/>
        </w:rPr>
      </w:pPr>
      <w:r w:rsidRPr="00DD1422">
        <w:rPr>
          <w:szCs w:val="21"/>
          <w:lang w:val="en-US" w:eastAsia="en-US"/>
        </w:rPr>
        <w:t>assessment of various R-Mode solutions (based on R-Mode feasibility study)</w:t>
      </w:r>
    </w:p>
    <w:p w14:paraId="7B139C83" w14:textId="191D621A" w:rsidR="00D77439" w:rsidRPr="00DD1422" w:rsidRDefault="004B5AF4" w:rsidP="00D77439">
      <w:pPr>
        <w:pStyle w:val="ListParagraph"/>
        <w:numPr>
          <w:ilvl w:val="0"/>
          <w:numId w:val="27"/>
        </w:numPr>
        <w:contextualSpacing w:val="0"/>
        <w:jc w:val="both"/>
        <w:rPr>
          <w:szCs w:val="21"/>
          <w:lang w:val="en-US" w:eastAsia="en-US"/>
        </w:rPr>
      </w:pPr>
      <w:r>
        <w:rPr>
          <w:szCs w:val="21"/>
          <w:lang w:val="en-US" w:eastAsia="en-US"/>
        </w:rPr>
        <w:t>Setup a testbed which enable</w:t>
      </w:r>
      <w:r w:rsidR="00D2036C">
        <w:rPr>
          <w:szCs w:val="21"/>
          <w:lang w:val="en-US" w:eastAsia="en-US"/>
        </w:rPr>
        <w:t>s</w:t>
      </w:r>
      <w:r>
        <w:rPr>
          <w:szCs w:val="21"/>
          <w:lang w:val="en-US" w:eastAsia="en-US"/>
        </w:rPr>
        <w:t xml:space="preserve"> </w:t>
      </w:r>
      <w:r w:rsidR="00D77439" w:rsidRPr="00DD1422">
        <w:rPr>
          <w:szCs w:val="21"/>
          <w:lang w:val="en-US" w:eastAsia="en-US"/>
        </w:rPr>
        <w:t>positioning tests</w:t>
      </w:r>
    </w:p>
    <w:p w14:paraId="3A6858CF" w14:textId="77777777" w:rsidR="00D77439" w:rsidRPr="00DD1422" w:rsidRDefault="00D77439" w:rsidP="00D77439">
      <w:pPr>
        <w:pStyle w:val="ListParagraph"/>
        <w:numPr>
          <w:ilvl w:val="0"/>
          <w:numId w:val="27"/>
        </w:numPr>
        <w:contextualSpacing w:val="0"/>
        <w:jc w:val="both"/>
        <w:rPr>
          <w:szCs w:val="21"/>
          <w:lang w:val="en-US" w:eastAsia="en-US"/>
        </w:rPr>
      </w:pPr>
      <w:r w:rsidRPr="00DD1422">
        <w:rPr>
          <w:szCs w:val="21"/>
          <w:lang w:val="en-US" w:eastAsia="en-US"/>
        </w:rPr>
        <w:t>Further develop the existing R-Mode receiver to perform position calculations</w:t>
      </w:r>
    </w:p>
    <w:p w14:paraId="5023C368" w14:textId="77777777" w:rsidR="00D77439" w:rsidRPr="00DD1422" w:rsidRDefault="00D77439" w:rsidP="00D77439">
      <w:pPr>
        <w:pStyle w:val="ListParagraph"/>
        <w:numPr>
          <w:ilvl w:val="0"/>
          <w:numId w:val="27"/>
        </w:numPr>
        <w:contextualSpacing w:val="0"/>
        <w:jc w:val="both"/>
        <w:rPr>
          <w:szCs w:val="21"/>
          <w:lang w:val="en-US" w:eastAsia="en-US"/>
        </w:rPr>
      </w:pPr>
      <w:r w:rsidRPr="00DD1422">
        <w:rPr>
          <w:szCs w:val="21"/>
          <w:lang w:val="en-US" w:eastAsia="en-US"/>
        </w:rPr>
        <w:t>Further develop the existing R-Mode receiver towards a user friendly receiver</w:t>
      </w:r>
    </w:p>
    <w:p w14:paraId="070C4E31" w14:textId="77777777" w:rsidR="00D77439" w:rsidRPr="00DD1422" w:rsidRDefault="00D77439" w:rsidP="00D77439">
      <w:pPr>
        <w:pStyle w:val="ListParagraph"/>
        <w:ind w:left="1068"/>
        <w:jc w:val="both"/>
        <w:rPr>
          <w:szCs w:val="21"/>
          <w:lang w:val="en-US" w:eastAsia="en-US"/>
        </w:rPr>
      </w:pPr>
    </w:p>
    <w:p w14:paraId="3CA52CDA" w14:textId="77777777" w:rsidR="00DC710C" w:rsidRDefault="00DC710C" w:rsidP="00D77439">
      <w:pPr>
        <w:pStyle w:val="ListParagraph"/>
        <w:numPr>
          <w:ilvl w:val="0"/>
          <w:numId w:val="26"/>
        </w:numPr>
        <w:contextualSpacing w:val="0"/>
        <w:rPr>
          <w:szCs w:val="21"/>
          <w:lang w:val="en-US" w:eastAsia="en-US"/>
        </w:rPr>
      </w:pPr>
      <w:r w:rsidRPr="00DD1422">
        <w:rPr>
          <w:szCs w:val="21"/>
          <w:lang w:val="en-US" w:eastAsia="en-US"/>
        </w:rPr>
        <w:t xml:space="preserve">R-Mode using </w:t>
      </w:r>
      <w:r>
        <w:rPr>
          <w:szCs w:val="21"/>
          <w:lang w:val="en-US" w:eastAsia="en-US"/>
        </w:rPr>
        <w:t xml:space="preserve">AIS VHF </w:t>
      </w:r>
      <w:r w:rsidRPr="00DD1422">
        <w:rPr>
          <w:szCs w:val="21"/>
          <w:lang w:val="en-US" w:eastAsia="en-US"/>
        </w:rPr>
        <w:t>transmissions</w:t>
      </w:r>
    </w:p>
    <w:p w14:paraId="73855F4C" w14:textId="7EA7A53F" w:rsidR="00DC710C" w:rsidRDefault="004B5AF4" w:rsidP="00DC710C">
      <w:pPr>
        <w:pStyle w:val="ListParagraph"/>
        <w:numPr>
          <w:ilvl w:val="0"/>
          <w:numId w:val="27"/>
        </w:numPr>
        <w:contextualSpacing w:val="0"/>
        <w:jc w:val="both"/>
        <w:rPr>
          <w:szCs w:val="21"/>
          <w:lang w:val="en-US" w:eastAsia="en-US"/>
        </w:rPr>
      </w:pPr>
      <w:r>
        <w:rPr>
          <w:szCs w:val="21"/>
          <w:lang w:val="en-US" w:eastAsia="en-US"/>
        </w:rPr>
        <w:t xml:space="preserve">Setup a testbed </w:t>
      </w:r>
      <w:r w:rsidR="00D77439" w:rsidRPr="00DD1422">
        <w:rPr>
          <w:szCs w:val="21"/>
          <w:lang w:val="en-US" w:eastAsia="en-US"/>
        </w:rPr>
        <w:t xml:space="preserve">to </w:t>
      </w:r>
      <w:r w:rsidR="00DC710C">
        <w:rPr>
          <w:szCs w:val="21"/>
          <w:lang w:val="en-US" w:eastAsia="en-US"/>
        </w:rPr>
        <w:t xml:space="preserve">enable </w:t>
      </w:r>
      <w:r w:rsidR="00D77439" w:rsidRPr="00DD1422">
        <w:rPr>
          <w:szCs w:val="21"/>
          <w:lang w:val="en-US" w:eastAsia="en-US"/>
        </w:rPr>
        <w:t>transmissions from AIS shore infrastructure</w:t>
      </w:r>
    </w:p>
    <w:p w14:paraId="06BF7930" w14:textId="5EA5CAB6" w:rsidR="00D77439" w:rsidRDefault="00D77439" w:rsidP="00DC710C">
      <w:pPr>
        <w:pStyle w:val="ListParagraph"/>
        <w:numPr>
          <w:ilvl w:val="0"/>
          <w:numId w:val="27"/>
        </w:numPr>
        <w:contextualSpacing w:val="0"/>
        <w:jc w:val="both"/>
        <w:rPr>
          <w:szCs w:val="21"/>
          <w:lang w:val="en-US" w:eastAsia="en-US"/>
        </w:rPr>
      </w:pPr>
      <w:r w:rsidRPr="00DC710C">
        <w:rPr>
          <w:szCs w:val="21"/>
          <w:lang w:val="en-US" w:eastAsia="en-US"/>
        </w:rPr>
        <w:t>Further develop the R-Mode receiver to use AIS transmissions</w:t>
      </w:r>
    </w:p>
    <w:p w14:paraId="007B702E" w14:textId="030A5A50" w:rsidR="00DC710C" w:rsidRPr="00DC710C" w:rsidRDefault="00DC710C" w:rsidP="00DC710C">
      <w:pPr>
        <w:pStyle w:val="ListParagraph"/>
        <w:numPr>
          <w:ilvl w:val="0"/>
          <w:numId w:val="27"/>
        </w:numPr>
        <w:contextualSpacing w:val="0"/>
        <w:jc w:val="both"/>
        <w:rPr>
          <w:szCs w:val="21"/>
          <w:lang w:val="en-US" w:eastAsia="en-US"/>
        </w:rPr>
      </w:pPr>
      <w:r>
        <w:rPr>
          <w:szCs w:val="21"/>
          <w:lang w:val="en-US" w:eastAsia="en-US"/>
        </w:rPr>
        <w:t xml:space="preserve">Perform measurements </w:t>
      </w:r>
    </w:p>
    <w:p w14:paraId="7A98E7C6" w14:textId="77777777" w:rsidR="00D77439" w:rsidRPr="00DD1422" w:rsidRDefault="00D77439" w:rsidP="00D77439">
      <w:pPr>
        <w:pStyle w:val="ListParagraph"/>
        <w:rPr>
          <w:szCs w:val="21"/>
          <w:lang w:val="en-US" w:eastAsia="en-US"/>
        </w:rPr>
      </w:pPr>
    </w:p>
    <w:p w14:paraId="57007FC1" w14:textId="77777777" w:rsidR="00D77439" w:rsidRDefault="00D77439" w:rsidP="00D77439">
      <w:pPr>
        <w:pStyle w:val="ListParagraph"/>
        <w:numPr>
          <w:ilvl w:val="0"/>
          <w:numId w:val="26"/>
        </w:numPr>
        <w:contextualSpacing w:val="0"/>
        <w:rPr>
          <w:szCs w:val="21"/>
          <w:lang w:eastAsia="en-US"/>
        </w:rPr>
      </w:pPr>
      <w:r w:rsidRPr="00F2757F">
        <w:rPr>
          <w:szCs w:val="21"/>
          <w:lang w:eastAsia="en-US"/>
        </w:rPr>
        <w:t>Test the combined solution</w:t>
      </w:r>
    </w:p>
    <w:p w14:paraId="799A8995" w14:textId="174947AE" w:rsidR="00DC710C" w:rsidRDefault="00DC710C" w:rsidP="00DC710C">
      <w:pPr>
        <w:pStyle w:val="ListParagraph"/>
        <w:numPr>
          <w:ilvl w:val="0"/>
          <w:numId w:val="27"/>
        </w:numPr>
        <w:contextualSpacing w:val="0"/>
        <w:jc w:val="both"/>
        <w:rPr>
          <w:szCs w:val="21"/>
          <w:lang w:val="en-US" w:eastAsia="en-US"/>
        </w:rPr>
      </w:pPr>
      <w:r>
        <w:rPr>
          <w:szCs w:val="21"/>
          <w:lang w:val="en-US" w:eastAsia="en-US"/>
        </w:rPr>
        <w:lastRenderedPageBreak/>
        <w:t xml:space="preserve">Setup a testbed </w:t>
      </w:r>
      <w:r w:rsidRPr="00DD1422">
        <w:rPr>
          <w:szCs w:val="21"/>
          <w:lang w:val="en-US" w:eastAsia="en-US"/>
        </w:rPr>
        <w:t xml:space="preserve">to </w:t>
      </w:r>
      <w:r>
        <w:rPr>
          <w:szCs w:val="21"/>
          <w:lang w:val="en-US" w:eastAsia="en-US"/>
        </w:rPr>
        <w:t xml:space="preserve">enable </w:t>
      </w:r>
      <w:r w:rsidRPr="00DD1422">
        <w:rPr>
          <w:szCs w:val="21"/>
          <w:lang w:val="en-US" w:eastAsia="en-US"/>
        </w:rPr>
        <w:t xml:space="preserve">transmissions from </w:t>
      </w:r>
      <w:r>
        <w:rPr>
          <w:szCs w:val="21"/>
          <w:lang w:val="en-US" w:eastAsia="en-US"/>
        </w:rPr>
        <w:t>MF radio</w:t>
      </w:r>
      <w:r w:rsidR="00D2036C">
        <w:rPr>
          <w:szCs w:val="21"/>
          <w:lang w:val="en-US" w:eastAsia="en-US"/>
        </w:rPr>
        <w:t xml:space="preserve"> </w:t>
      </w:r>
      <w:r>
        <w:rPr>
          <w:szCs w:val="21"/>
          <w:lang w:val="en-US" w:eastAsia="en-US"/>
        </w:rPr>
        <w:t xml:space="preserve">beacons and </w:t>
      </w:r>
      <w:r w:rsidRPr="00DD1422">
        <w:rPr>
          <w:szCs w:val="21"/>
          <w:lang w:val="en-US" w:eastAsia="en-US"/>
        </w:rPr>
        <w:t>AIS shore infrastructure</w:t>
      </w:r>
    </w:p>
    <w:p w14:paraId="389D0314" w14:textId="5D57B800" w:rsidR="00DC710C" w:rsidRDefault="00DC710C" w:rsidP="00DC710C">
      <w:pPr>
        <w:pStyle w:val="ListParagraph"/>
        <w:numPr>
          <w:ilvl w:val="0"/>
          <w:numId w:val="27"/>
        </w:numPr>
        <w:contextualSpacing w:val="0"/>
        <w:jc w:val="both"/>
        <w:rPr>
          <w:szCs w:val="21"/>
          <w:lang w:val="en-US" w:eastAsia="en-US"/>
        </w:rPr>
      </w:pPr>
      <w:r w:rsidRPr="00DC710C">
        <w:rPr>
          <w:szCs w:val="21"/>
          <w:lang w:val="en-US" w:eastAsia="en-US"/>
        </w:rPr>
        <w:t xml:space="preserve">Further develop the R-Mode receiver to use </w:t>
      </w:r>
      <w:r>
        <w:rPr>
          <w:szCs w:val="21"/>
          <w:lang w:val="en-US" w:eastAsia="en-US"/>
        </w:rPr>
        <w:t>combined MF/</w:t>
      </w:r>
      <w:r w:rsidRPr="00DC710C">
        <w:rPr>
          <w:szCs w:val="21"/>
          <w:lang w:val="en-US" w:eastAsia="en-US"/>
        </w:rPr>
        <w:t>AIS transmissions</w:t>
      </w:r>
    </w:p>
    <w:p w14:paraId="2C908FA7" w14:textId="7A8BEA1B" w:rsidR="003E5514" w:rsidRPr="003E5514" w:rsidRDefault="00DC710C" w:rsidP="00DC710C">
      <w:pPr>
        <w:pStyle w:val="ListParagraph"/>
        <w:numPr>
          <w:ilvl w:val="0"/>
          <w:numId w:val="27"/>
        </w:numPr>
        <w:contextualSpacing w:val="0"/>
        <w:jc w:val="both"/>
        <w:rPr>
          <w:szCs w:val="21"/>
          <w:lang w:eastAsia="en-US"/>
        </w:rPr>
      </w:pPr>
      <w:r>
        <w:rPr>
          <w:szCs w:val="21"/>
          <w:lang w:val="en-US" w:eastAsia="en-US"/>
        </w:rPr>
        <w:t>Perform measurements</w:t>
      </w:r>
    </w:p>
    <w:p w14:paraId="293D37C0" w14:textId="7C2F24C1" w:rsidR="003E5514" w:rsidRDefault="003E5514" w:rsidP="00D77439">
      <w:pPr>
        <w:pStyle w:val="ListParagraph"/>
        <w:numPr>
          <w:ilvl w:val="0"/>
          <w:numId w:val="26"/>
        </w:numPr>
        <w:contextualSpacing w:val="0"/>
        <w:rPr>
          <w:szCs w:val="21"/>
          <w:lang w:eastAsia="en-US"/>
        </w:rPr>
      </w:pPr>
      <w:r>
        <w:rPr>
          <w:szCs w:val="21"/>
          <w:lang w:eastAsia="en-US"/>
        </w:rPr>
        <w:t>Start standardisation process</w:t>
      </w:r>
    </w:p>
    <w:p w14:paraId="4931ED73" w14:textId="77777777" w:rsidR="00D77439" w:rsidRDefault="00D77439" w:rsidP="00D77439">
      <w:pPr>
        <w:pStyle w:val="ListParagraph"/>
        <w:rPr>
          <w:szCs w:val="21"/>
          <w:lang w:eastAsia="en-US"/>
        </w:rPr>
      </w:pPr>
    </w:p>
    <w:p w14:paraId="1B6F228E" w14:textId="77777777" w:rsidR="00D77439" w:rsidRDefault="00D77439" w:rsidP="00D77439">
      <w:pPr>
        <w:pStyle w:val="ListParagraph"/>
        <w:rPr>
          <w:szCs w:val="21"/>
          <w:lang w:eastAsia="en-US"/>
        </w:rPr>
      </w:pPr>
    </w:p>
    <w:bookmarkEnd w:id="2"/>
    <w:p w14:paraId="130F2603" w14:textId="3F9568E7" w:rsidR="009010DF" w:rsidRDefault="009010DF" w:rsidP="00B378FF">
      <w:pPr>
        <w:pStyle w:val="Heading1"/>
      </w:pPr>
      <w:r>
        <w:t>Related documents</w:t>
      </w:r>
    </w:p>
    <w:p w14:paraId="714F9595" w14:textId="1D16F137" w:rsidR="00D2036C" w:rsidRDefault="00D2036C" w:rsidP="00D2036C">
      <w:pPr>
        <w:pStyle w:val="BodyText"/>
        <w:numPr>
          <w:ilvl w:val="0"/>
          <w:numId w:val="24"/>
        </w:numPr>
        <w:autoSpaceDE w:val="0"/>
        <w:autoSpaceDN w:val="0"/>
        <w:adjustRightInd w:val="0"/>
        <w:jc w:val="left"/>
      </w:pPr>
      <w:r w:rsidRPr="00D2036C">
        <w:t>e-NAV4-07-10A</w:t>
      </w:r>
      <w:r>
        <w:t>/B German Contribution WWRNP (the original proposal for R-, T-, and D-Modes) (2008)</w:t>
      </w:r>
    </w:p>
    <w:p w14:paraId="1B390B73" w14:textId="77777777" w:rsidR="006055CB" w:rsidRDefault="006055CB" w:rsidP="006055CB">
      <w:pPr>
        <w:pStyle w:val="BodyText"/>
        <w:numPr>
          <w:ilvl w:val="0"/>
          <w:numId w:val="24"/>
        </w:numPr>
        <w:autoSpaceDE w:val="0"/>
        <w:autoSpaceDN w:val="0"/>
        <w:adjustRightInd w:val="0"/>
        <w:jc w:val="left"/>
      </w:pPr>
      <w:r w:rsidRPr="006055CB">
        <w:t>enav16_14_2_41_wg5_draft_recommendation_on_pnt_relevant_services_and_systems</w:t>
      </w:r>
    </w:p>
    <w:p w14:paraId="19AC3607" w14:textId="0FAE3E75" w:rsidR="006055CB" w:rsidRDefault="006055CB" w:rsidP="006055CB">
      <w:pPr>
        <w:pStyle w:val="BodyText"/>
        <w:numPr>
          <w:ilvl w:val="0"/>
          <w:numId w:val="24"/>
        </w:numPr>
        <w:autoSpaceDE w:val="0"/>
        <w:autoSpaceDN w:val="0"/>
        <w:adjustRightInd w:val="0"/>
        <w:jc w:val="left"/>
      </w:pPr>
      <w:r w:rsidRPr="006055CB">
        <w:t>enav17_10_4_5_accseas_final_report_v1</w:t>
      </w:r>
    </w:p>
    <w:p w14:paraId="2A9ED9E2" w14:textId="74CC0E2F" w:rsidR="006055CB" w:rsidRDefault="006055CB" w:rsidP="006055CB">
      <w:pPr>
        <w:pStyle w:val="BodyText"/>
        <w:numPr>
          <w:ilvl w:val="0"/>
          <w:numId w:val="24"/>
        </w:numPr>
        <w:autoSpaceDE w:val="0"/>
        <w:autoSpaceDN w:val="0"/>
        <w:adjustRightInd w:val="0"/>
        <w:jc w:val="left"/>
      </w:pPr>
      <w:r w:rsidRPr="006055CB">
        <w:t>enav17_10_4_6_accseas_final_conference_report</w:t>
      </w:r>
    </w:p>
    <w:p w14:paraId="53490853" w14:textId="6C67DA3F" w:rsidR="006055CB" w:rsidRDefault="006055CB" w:rsidP="006055CB">
      <w:pPr>
        <w:pStyle w:val="BodyText"/>
        <w:numPr>
          <w:ilvl w:val="0"/>
          <w:numId w:val="24"/>
        </w:numPr>
        <w:autoSpaceDE w:val="0"/>
        <w:autoSpaceDN w:val="0"/>
        <w:adjustRightInd w:val="0"/>
        <w:jc w:val="left"/>
      </w:pPr>
      <w:r w:rsidRPr="006055CB">
        <w:t>enav17_10_5_6_accseas_service_description_msps_multi_source_positioning_system_v1</w:t>
      </w:r>
    </w:p>
    <w:p w14:paraId="70C84A68" w14:textId="77777777" w:rsidR="00BB4227" w:rsidRDefault="00BB4227" w:rsidP="00BB4227">
      <w:pPr>
        <w:pStyle w:val="BodyText"/>
      </w:pPr>
    </w:p>
    <w:p w14:paraId="7A8D2F27" w14:textId="77777777" w:rsidR="00A446C9" w:rsidRDefault="00A446C9" w:rsidP="00A446C9">
      <w:pPr>
        <w:pStyle w:val="Heading1"/>
      </w:pPr>
      <w:r>
        <w:t>Action requested of the Committee</w:t>
      </w:r>
    </w:p>
    <w:p w14:paraId="1556E528" w14:textId="61DE253F" w:rsidR="00F25BF4" w:rsidRPr="004479F0" w:rsidRDefault="00F25BF4" w:rsidP="00A446C9">
      <w:pPr>
        <w:pStyle w:val="BodyText"/>
      </w:pPr>
      <w:r w:rsidRPr="004479F0">
        <w:t>The Committee is requested to:</w:t>
      </w:r>
    </w:p>
    <w:p w14:paraId="7A9FD49F" w14:textId="3E6337AB" w:rsidR="00F25BF4" w:rsidRDefault="00596680" w:rsidP="00F25BF4">
      <w:pPr>
        <w:pStyle w:val="List1"/>
      </w:pPr>
      <w:r w:rsidRPr="004479F0">
        <w:t>note the information provided,</w:t>
      </w:r>
      <w:r w:rsidR="000471BA">
        <w:t xml:space="preserve"> </w:t>
      </w:r>
    </w:p>
    <w:p w14:paraId="7EBD473F" w14:textId="07F33BDB" w:rsidR="000471BA" w:rsidRDefault="006055CB" w:rsidP="00F25BF4">
      <w:pPr>
        <w:pStyle w:val="List1"/>
      </w:pPr>
      <w:r>
        <w:t>consider a possible co-ordination of future work regarding R-Mode development</w:t>
      </w:r>
    </w:p>
    <w:p w14:paraId="7433288B" w14:textId="0298C3D4" w:rsidR="00F53EA0" w:rsidRDefault="00F53EA0" w:rsidP="006055CB">
      <w:pPr>
        <w:pStyle w:val="List1"/>
        <w:numPr>
          <w:ilvl w:val="0"/>
          <w:numId w:val="0"/>
        </w:numPr>
        <w:ind w:left="567"/>
      </w:pPr>
    </w:p>
    <w:p w14:paraId="0BB685AE" w14:textId="77777777" w:rsidR="00F53EA0" w:rsidRDefault="00F53EA0" w:rsidP="00F53EA0">
      <w:pPr>
        <w:pStyle w:val="List1"/>
        <w:numPr>
          <w:ilvl w:val="0"/>
          <w:numId w:val="0"/>
        </w:numPr>
      </w:pPr>
    </w:p>
    <w:p w14:paraId="2BD3FBC8" w14:textId="77777777" w:rsidR="000471BA" w:rsidRPr="004479F0" w:rsidRDefault="000471BA" w:rsidP="00CC58F4">
      <w:pPr>
        <w:pStyle w:val="List1"/>
        <w:numPr>
          <w:ilvl w:val="0"/>
          <w:numId w:val="0"/>
        </w:numPr>
        <w:ind w:left="567"/>
      </w:pPr>
    </w:p>
    <w:sectPr w:rsidR="000471BA" w:rsidRPr="004479F0" w:rsidSect="007445BA">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20CB40" w14:textId="77777777" w:rsidR="00B91A89" w:rsidRDefault="00B91A89" w:rsidP="00362CD9">
      <w:r>
        <w:separator/>
      </w:r>
    </w:p>
  </w:endnote>
  <w:endnote w:type="continuationSeparator" w:id="0">
    <w:p w14:paraId="3716F772" w14:textId="77777777" w:rsidR="00B91A89" w:rsidRDefault="00B91A8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1155F" w14:textId="77777777" w:rsidR="00B91A89" w:rsidRDefault="00B91A89" w:rsidP="00362CD9">
      <w:r>
        <w:separator/>
      </w:r>
    </w:p>
  </w:footnote>
  <w:footnote w:type="continuationSeparator" w:id="0">
    <w:p w14:paraId="6881C108" w14:textId="77777777" w:rsidR="00B91A89" w:rsidRDefault="00B91A8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08F52C0"/>
    <w:multiLevelType w:val="hybridMultilevel"/>
    <w:tmpl w:val="D1C885BA"/>
    <w:lvl w:ilvl="0" w:tplc="653E5278">
      <w:start w:val="1"/>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233A16F6"/>
    <w:multiLevelType w:val="hybridMultilevel"/>
    <w:tmpl w:val="366AC9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A0D65CB"/>
    <w:multiLevelType w:val="hybridMultilevel"/>
    <w:tmpl w:val="F606D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EA3471"/>
    <w:multiLevelType w:val="hybridMultilevel"/>
    <w:tmpl w:val="40183B2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4B3981"/>
    <w:multiLevelType w:val="multilevel"/>
    <w:tmpl w:val="93940F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0249B4"/>
    <w:multiLevelType w:val="hybridMultilevel"/>
    <w:tmpl w:val="8E107322"/>
    <w:lvl w:ilvl="0" w:tplc="27426B8E">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CCE23A2"/>
    <w:multiLevelType w:val="hybridMultilevel"/>
    <w:tmpl w:val="615C9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887487"/>
    <w:multiLevelType w:val="hybridMultilevel"/>
    <w:tmpl w:val="6AE6787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2"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2687BDD"/>
    <w:multiLevelType w:val="hybridMultilevel"/>
    <w:tmpl w:val="38C2C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C8667B2"/>
    <w:multiLevelType w:val="hybridMultilevel"/>
    <w:tmpl w:val="B5A28942"/>
    <w:lvl w:ilvl="0" w:tplc="04070001">
      <w:start w:val="1"/>
      <w:numFmt w:val="bullet"/>
      <w:lvlText w:val=""/>
      <w:lvlJc w:val="left"/>
      <w:pPr>
        <w:ind w:left="840" w:hanging="360"/>
      </w:pPr>
      <w:rPr>
        <w:rFonts w:ascii="Symbol" w:hAnsi="Symbol" w:hint="default"/>
      </w:rPr>
    </w:lvl>
    <w:lvl w:ilvl="1" w:tplc="04070003" w:tentative="1">
      <w:start w:val="1"/>
      <w:numFmt w:val="bullet"/>
      <w:lvlText w:val="o"/>
      <w:lvlJc w:val="left"/>
      <w:pPr>
        <w:ind w:left="1560" w:hanging="360"/>
      </w:pPr>
      <w:rPr>
        <w:rFonts w:ascii="Courier New" w:hAnsi="Courier New" w:cs="Courier New" w:hint="default"/>
      </w:rPr>
    </w:lvl>
    <w:lvl w:ilvl="2" w:tplc="04070005" w:tentative="1">
      <w:start w:val="1"/>
      <w:numFmt w:val="bullet"/>
      <w:lvlText w:val=""/>
      <w:lvlJc w:val="left"/>
      <w:pPr>
        <w:ind w:left="2280" w:hanging="360"/>
      </w:pPr>
      <w:rPr>
        <w:rFonts w:ascii="Wingdings" w:hAnsi="Wingdings" w:hint="default"/>
      </w:rPr>
    </w:lvl>
    <w:lvl w:ilvl="3" w:tplc="04070001" w:tentative="1">
      <w:start w:val="1"/>
      <w:numFmt w:val="bullet"/>
      <w:lvlText w:val=""/>
      <w:lvlJc w:val="left"/>
      <w:pPr>
        <w:ind w:left="3000" w:hanging="360"/>
      </w:pPr>
      <w:rPr>
        <w:rFonts w:ascii="Symbol" w:hAnsi="Symbol" w:hint="default"/>
      </w:rPr>
    </w:lvl>
    <w:lvl w:ilvl="4" w:tplc="04070003" w:tentative="1">
      <w:start w:val="1"/>
      <w:numFmt w:val="bullet"/>
      <w:lvlText w:val="o"/>
      <w:lvlJc w:val="left"/>
      <w:pPr>
        <w:ind w:left="3720" w:hanging="360"/>
      </w:pPr>
      <w:rPr>
        <w:rFonts w:ascii="Courier New" w:hAnsi="Courier New" w:cs="Courier New" w:hint="default"/>
      </w:rPr>
    </w:lvl>
    <w:lvl w:ilvl="5" w:tplc="04070005" w:tentative="1">
      <w:start w:val="1"/>
      <w:numFmt w:val="bullet"/>
      <w:lvlText w:val=""/>
      <w:lvlJc w:val="left"/>
      <w:pPr>
        <w:ind w:left="4440" w:hanging="360"/>
      </w:pPr>
      <w:rPr>
        <w:rFonts w:ascii="Wingdings" w:hAnsi="Wingdings" w:hint="default"/>
      </w:rPr>
    </w:lvl>
    <w:lvl w:ilvl="6" w:tplc="04070001" w:tentative="1">
      <w:start w:val="1"/>
      <w:numFmt w:val="bullet"/>
      <w:lvlText w:val=""/>
      <w:lvlJc w:val="left"/>
      <w:pPr>
        <w:ind w:left="5160" w:hanging="360"/>
      </w:pPr>
      <w:rPr>
        <w:rFonts w:ascii="Symbol" w:hAnsi="Symbol" w:hint="default"/>
      </w:rPr>
    </w:lvl>
    <w:lvl w:ilvl="7" w:tplc="04070003" w:tentative="1">
      <w:start w:val="1"/>
      <w:numFmt w:val="bullet"/>
      <w:lvlText w:val="o"/>
      <w:lvlJc w:val="left"/>
      <w:pPr>
        <w:ind w:left="5880" w:hanging="360"/>
      </w:pPr>
      <w:rPr>
        <w:rFonts w:ascii="Courier New" w:hAnsi="Courier New" w:cs="Courier New" w:hint="default"/>
      </w:rPr>
    </w:lvl>
    <w:lvl w:ilvl="8" w:tplc="04070005" w:tentative="1">
      <w:start w:val="1"/>
      <w:numFmt w:val="bullet"/>
      <w:lvlText w:val=""/>
      <w:lvlJc w:val="left"/>
      <w:pPr>
        <w:ind w:left="6600" w:hanging="360"/>
      </w:pPr>
      <w:rPr>
        <w:rFonts w:ascii="Wingdings" w:hAnsi="Wingdings" w:hint="default"/>
      </w:rPr>
    </w:lvl>
  </w:abstractNum>
  <w:num w:numId="1">
    <w:abstractNumId w:val="22"/>
  </w:num>
  <w:num w:numId="2">
    <w:abstractNumId w:val="15"/>
  </w:num>
  <w:num w:numId="3">
    <w:abstractNumId w:val="2"/>
  </w:num>
  <w:num w:numId="4">
    <w:abstractNumId w:val="25"/>
  </w:num>
  <w:num w:numId="5">
    <w:abstractNumId w:val="10"/>
  </w:num>
  <w:num w:numId="6">
    <w:abstractNumId w:val="7"/>
  </w:num>
  <w:num w:numId="7">
    <w:abstractNumId w:val="18"/>
  </w:num>
  <w:num w:numId="8">
    <w:abstractNumId w:val="17"/>
  </w:num>
  <w:num w:numId="9">
    <w:abstractNumId w:val="24"/>
  </w:num>
  <w:num w:numId="10">
    <w:abstractNumId w:val="4"/>
  </w:num>
  <w:num w:numId="11">
    <w:abstractNumId w:val="19"/>
  </w:num>
  <w:num w:numId="12">
    <w:abstractNumId w:val="13"/>
  </w:num>
  <w:num w:numId="13">
    <w:abstractNumId w:val="12"/>
  </w:num>
  <w:num w:numId="14">
    <w:abstractNumId w:val="3"/>
  </w:num>
  <w:num w:numId="15">
    <w:abstractNumId w:val="14"/>
  </w:num>
  <w:num w:numId="16">
    <w:abstractNumId w:val="0"/>
  </w:num>
  <w:num w:numId="17">
    <w:abstractNumId w:val="1"/>
  </w:num>
  <w:num w:numId="18">
    <w:abstractNumId w:val="11"/>
  </w:num>
  <w:num w:numId="19">
    <w:abstractNumId w:val="3"/>
  </w:num>
  <w:num w:numId="20">
    <w:abstractNumId w:val="8"/>
  </w:num>
  <w:num w:numId="21">
    <w:abstractNumId w:val="20"/>
  </w:num>
  <w:num w:numId="22">
    <w:abstractNumId w:val="3"/>
  </w:num>
  <w:num w:numId="23">
    <w:abstractNumId w:val="26"/>
  </w:num>
  <w:num w:numId="24">
    <w:abstractNumId w:val="6"/>
  </w:num>
  <w:num w:numId="25">
    <w:abstractNumId w:val="5"/>
  </w:num>
  <w:num w:numId="26">
    <w:abstractNumId w:val="9"/>
  </w:num>
  <w:num w:numId="27">
    <w:abstractNumId w:val="21"/>
  </w:num>
  <w:num w:numId="28">
    <w:abstractNumId w:val="23"/>
  </w:num>
  <w:num w:numId="29">
    <w:abstractNumId w:val="16"/>
  </w:num>
  <w:num w:numId="30">
    <w:abstractNumId w:val="3"/>
  </w:num>
  <w:num w:numId="31">
    <w:abstractNumId w:val="3"/>
  </w:num>
  <w:num w:numId="32">
    <w:abstractNumId w:val="3"/>
  </w:num>
  <w:num w:numId="33">
    <w:abstractNumId w:val="3"/>
  </w:num>
  <w:num w:numId="34">
    <w:abstractNumId w:val="3"/>
  </w:num>
  <w:num w:numId="35">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07CDA"/>
    <w:rsid w:val="00037DF4"/>
    <w:rsid w:val="0004700E"/>
    <w:rsid w:val="000471BA"/>
    <w:rsid w:val="00062D4D"/>
    <w:rsid w:val="00062FB6"/>
    <w:rsid w:val="000669E6"/>
    <w:rsid w:val="000703E9"/>
    <w:rsid w:val="00070C13"/>
    <w:rsid w:val="00076424"/>
    <w:rsid w:val="00084F33"/>
    <w:rsid w:val="000A77A7"/>
    <w:rsid w:val="000B1707"/>
    <w:rsid w:val="000B2906"/>
    <w:rsid w:val="000C1B3E"/>
    <w:rsid w:val="000D16FB"/>
    <w:rsid w:val="000D6008"/>
    <w:rsid w:val="000D7013"/>
    <w:rsid w:val="00100BA4"/>
    <w:rsid w:val="00143179"/>
    <w:rsid w:val="00145ECB"/>
    <w:rsid w:val="00177F4D"/>
    <w:rsid w:val="00180DDA"/>
    <w:rsid w:val="001836C9"/>
    <w:rsid w:val="0018748C"/>
    <w:rsid w:val="001B2A2D"/>
    <w:rsid w:val="001B737D"/>
    <w:rsid w:val="001C44A3"/>
    <w:rsid w:val="001E0E15"/>
    <w:rsid w:val="001F0C91"/>
    <w:rsid w:val="001F528A"/>
    <w:rsid w:val="001F704E"/>
    <w:rsid w:val="001F76D5"/>
    <w:rsid w:val="00200A64"/>
    <w:rsid w:val="00206C94"/>
    <w:rsid w:val="002125B0"/>
    <w:rsid w:val="00212AB9"/>
    <w:rsid w:val="00223CA1"/>
    <w:rsid w:val="00243228"/>
    <w:rsid w:val="002461CC"/>
    <w:rsid w:val="00251483"/>
    <w:rsid w:val="00255CAA"/>
    <w:rsid w:val="00264305"/>
    <w:rsid w:val="00271F73"/>
    <w:rsid w:val="00280AC0"/>
    <w:rsid w:val="002A0346"/>
    <w:rsid w:val="002A4487"/>
    <w:rsid w:val="002A631D"/>
    <w:rsid w:val="002B11BB"/>
    <w:rsid w:val="002B49E9"/>
    <w:rsid w:val="002B4B40"/>
    <w:rsid w:val="002D3E8B"/>
    <w:rsid w:val="002D4575"/>
    <w:rsid w:val="002D5C0C"/>
    <w:rsid w:val="002E03D1"/>
    <w:rsid w:val="002E6B74"/>
    <w:rsid w:val="002E6FCA"/>
    <w:rsid w:val="003104EC"/>
    <w:rsid w:val="0031539A"/>
    <w:rsid w:val="00343059"/>
    <w:rsid w:val="003469BA"/>
    <w:rsid w:val="00356CD0"/>
    <w:rsid w:val="00362CD9"/>
    <w:rsid w:val="00373F1B"/>
    <w:rsid w:val="003761CA"/>
    <w:rsid w:val="00380DAF"/>
    <w:rsid w:val="00390EA0"/>
    <w:rsid w:val="0039388A"/>
    <w:rsid w:val="003A26A0"/>
    <w:rsid w:val="003B28F5"/>
    <w:rsid w:val="003B7B7D"/>
    <w:rsid w:val="003C1ED4"/>
    <w:rsid w:val="003C279B"/>
    <w:rsid w:val="003C54CB"/>
    <w:rsid w:val="003C7A2A"/>
    <w:rsid w:val="003D2DC1"/>
    <w:rsid w:val="003D69D0"/>
    <w:rsid w:val="003E3FD7"/>
    <w:rsid w:val="003E5514"/>
    <w:rsid w:val="003F1981"/>
    <w:rsid w:val="003F2918"/>
    <w:rsid w:val="003F430E"/>
    <w:rsid w:val="0041088C"/>
    <w:rsid w:val="004132D3"/>
    <w:rsid w:val="00420A38"/>
    <w:rsid w:val="00431B19"/>
    <w:rsid w:val="00440771"/>
    <w:rsid w:val="004479F0"/>
    <w:rsid w:val="0046341A"/>
    <w:rsid w:val="004661AD"/>
    <w:rsid w:val="0047772F"/>
    <w:rsid w:val="004A2B7C"/>
    <w:rsid w:val="004B4DE7"/>
    <w:rsid w:val="004B5AF4"/>
    <w:rsid w:val="004C1A4A"/>
    <w:rsid w:val="004D1D85"/>
    <w:rsid w:val="004D1F2F"/>
    <w:rsid w:val="004D3C3A"/>
    <w:rsid w:val="004D3D6E"/>
    <w:rsid w:val="004E09C2"/>
    <w:rsid w:val="004E1CD1"/>
    <w:rsid w:val="004E7C0B"/>
    <w:rsid w:val="005107EB"/>
    <w:rsid w:val="00521345"/>
    <w:rsid w:val="005234C3"/>
    <w:rsid w:val="00526DF0"/>
    <w:rsid w:val="00531ED5"/>
    <w:rsid w:val="00535D98"/>
    <w:rsid w:val="00545CC4"/>
    <w:rsid w:val="00551FFF"/>
    <w:rsid w:val="005607A2"/>
    <w:rsid w:val="00567E5A"/>
    <w:rsid w:val="0057198B"/>
    <w:rsid w:val="00575A30"/>
    <w:rsid w:val="00596680"/>
    <w:rsid w:val="00597FAE"/>
    <w:rsid w:val="005B32A3"/>
    <w:rsid w:val="005C0D44"/>
    <w:rsid w:val="005C2F0E"/>
    <w:rsid w:val="005C566C"/>
    <w:rsid w:val="005C7E69"/>
    <w:rsid w:val="005D53F2"/>
    <w:rsid w:val="005E0751"/>
    <w:rsid w:val="005E262D"/>
    <w:rsid w:val="005F23D3"/>
    <w:rsid w:val="005F64AB"/>
    <w:rsid w:val="005F7E20"/>
    <w:rsid w:val="006055CB"/>
    <w:rsid w:val="00637A8A"/>
    <w:rsid w:val="00653A82"/>
    <w:rsid w:val="006652C3"/>
    <w:rsid w:val="006771BF"/>
    <w:rsid w:val="00681006"/>
    <w:rsid w:val="006917D1"/>
    <w:rsid w:val="00691FD0"/>
    <w:rsid w:val="00692148"/>
    <w:rsid w:val="006A57B5"/>
    <w:rsid w:val="006B3B8D"/>
    <w:rsid w:val="006C0FE2"/>
    <w:rsid w:val="006C5948"/>
    <w:rsid w:val="006D7D56"/>
    <w:rsid w:val="006F2A74"/>
    <w:rsid w:val="007118F5"/>
    <w:rsid w:val="00712AA4"/>
    <w:rsid w:val="00721AA1"/>
    <w:rsid w:val="00724B67"/>
    <w:rsid w:val="007445BA"/>
    <w:rsid w:val="0074556E"/>
    <w:rsid w:val="007547F8"/>
    <w:rsid w:val="00765622"/>
    <w:rsid w:val="007679D4"/>
    <w:rsid w:val="00770B6C"/>
    <w:rsid w:val="00783FEA"/>
    <w:rsid w:val="007854FD"/>
    <w:rsid w:val="007A6921"/>
    <w:rsid w:val="007B247E"/>
    <w:rsid w:val="007B7A32"/>
    <w:rsid w:val="007E068F"/>
    <w:rsid w:val="007F6A71"/>
    <w:rsid w:val="0080294B"/>
    <w:rsid w:val="00806713"/>
    <w:rsid w:val="0082480E"/>
    <w:rsid w:val="00840C62"/>
    <w:rsid w:val="00850293"/>
    <w:rsid w:val="00851373"/>
    <w:rsid w:val="00851BA6"/>
    <w:rsid w:val="0085654D"/>
    <w:rsid w:val="00861160"/>
    <w:rsid w:val="0086654F"/>
    <w:rsid w:val="008931B1"/>
    <w:rsid w:val="00896543"/>
    <w:rsid w:val="008A208C"/>
    <w:rsid w:val="008A356F"/>
    <w:rsid w:val="008A4653"/>
    <w:rsid w:val="008A4717"/>
    <w:rsid w:val="008A50CC"/>
    <w:rsid w:val="008B4A15"/>
    <w:rsid w:val="008C555D"/>
    <w:rsid w:val="008D1694"/>
    <w:rsid w:val="008D777D"/>
    <w:rsid w:val="008D79CB"/>
    <w:rsid w:val="008E6FC3"/>
    <w:rsid w:val="008F07BC"/>
    <w:rsid w:val="009010DF"/>
    <w:rsid w:val="0092692B"/>
    <w:rsid w:val="00943E9C"/>
    <w:rsid w:val="0094737B"/>
    <w:rsid w:val="00953F4D"/>
    <w:rsid w:val="009558D3"/>
    <w:rsid w:val="00960BB8"/>
    <w:rsid w:val="00964F5C"/>
    <w:rsid w:val="009721D9"/>
    <w:rsid w:val="009831C0"/>
    <w:rsid w:val="00983E44"/>
    <w:rsid w:val="00991BB4"/>
    <w:rsid w:val="009B2A88"/>
    <w:rsid w:val="00A0389B"/>
    <w:rsid w:val="00A446C9"/>
    <w:rsid w:val="00A635D6"/>
    <w:rsid w:val="00A672A8"/>
    <w:rsid w:val="00A777BC"/>
    <w:rsid w:val="00A8553A"/>
    <w:rsid w:val="00A87636"/>
    <w:rsid w:val="00A93AED"/>
    <w:rsid w:val="00AA11F2"/>
    <w:rsid w:val="00AA2967"/>
    <w:rsid w:val="00AC7FC4"/>
    <w:rsid w:val="00AF537E"/>
    <w:rsid w:val="00AF64F8"/>
    <w:rsid w:val="00B226F2"/>
    <w:rsid w:val="00B274DF"/>
    <w:rsid w:val="00B37534"/>
    <w:rsid w:val="00B378FF"/>
    <w:rsid w:val="00B4478C"/>
    <w:rsid w:val="00B45D30"/>
    <w:rsid w:val="00B56BDF"/>
    <w:rsid w:val="00B65812"/>
    <w:rsid w:val="00B85CD6"/>
    <w:rsid w:val="00B90906"/>
    <w:rsid w:val="00B90A27"/>
    <w:rsid w:val="00B91A89"/>
    <w:rsid w:val="00B9554D"/>
    <w:rsid w:val="00BB2B9F"/>
    <w:rsid w:val="00BB396C"/>
    <w:rsid w:val="00BB4227"/>
    <w:rsid w:val="00BB7D9E"/>
    <w:rsid w:val="00BD3CB8"/>
    <w:rsid w:val="00BD4E6F"/>
    <w:rsid w:val="00BF32F0"/>
    <w:rsid w:val="00BF4DCE"/>
    <w:rsid w:val="00C05CE5"/>
    <w:rsid w:val="00C11ADA"/>
    <w:rsid w:val="00C250A5"/>
    <w:rsid w:val="00C6171E"/>
    <w:rsid w:val="00C643C4"/>
    <w:rsid w:val="00C8458C"/>
    <w:rsid w:val="00CA6F2C"/>
    <w:rsid w:val="00CC58F4"/>
    <w:rsid w:val="00CD6CA9"/>
    <w:rsid w:val="00CF1871"/>
    <w:rsid w:val="00CF58EC"/>
    <w:rsid w:val="00D1133E"/>
    <w:rsid w:val="00D13714"/>
    <w:rsid w:val="00D14DB8"/>
    <w:rsid w:val="00D17A34"/>
    <w:rsid w:val="00D2036C"/>
    <w:rsid w:val="00D26628"/>
    <w:rsid w:val="00D332B3"/>
    <w:rsid w:val="00D4764D"/>
    <w:rsid w:val="00D55207"/>
    <w:rsid w:val="00D77439"/>
    <w:rsid w:val="00D857C4"/>
    <w:rsid w:val="00D92B45"/>
    <w:rsid w:val="00D95962"/>
    <w:rsid w:val="00DC389B"/>
    <w:rsid w:val="00DC710C"/>
    <w:rsid w:val="00DD791A"/>
    <w:rsid w:val="00DE2FEE"/>
    <w:rsid w:val="00E00BE9"/>
    <w:rsid w:val="00E226CB"/>
    <w:rsid w:val="00E22A11"/>
    <w:rsid w:val="00E316D8"/>
    <w:rsid w:val="00E31E5C"/>
    <w:rsid w:val="00E35C4A"/>
    <w:rsid w:val="00E42F9E"/>
    <w:rsid w:val="00E558C3"/>
    <w:rsid w:val="00E55927"/>
    <w:rsid w:val="00E72508"/>
    <w:rsid w:val="00E912A6"/>
    <w:rsid w:val="00E94F28"/>
    <w:rsid w:val="00EA4844"/>
    <w:rsid w:val="00EA4D9C"/>
    <w:rsid w:val="00EA5A97"/>
    <w:rsid w:val="00EB5A9B"/>
    <w:rsid w:val="00EB75EE"/>
    <w:rsid w:val="00EC2428"/>
    <w:rsid w:val="00EE4C1D"/>
    <w:rsid w:val="00EE6538"/>
    <w:rsid w:val="00EF3685"/>
    <w:rsid w:val="00F143D8"/>
    <w:rsid w:val="00F159EB"/>
    <w:rsid w:val="00F25BF4"/>
    <w:rsid w:val="00F267DB"/>
    <w:rsid w:val="00F46F6F"/>
    <w:rsid w:val="00F53EA0"/>
    <w:rsid w:val="00F57186"/>
    <w:rsid w:val="00F60608"/>
    <w:rsid w:val="00F62217"/>
    <w:rsid w:val="00F63012"/>
    <w:rsid w:val="00F7489E"/>
    <w:rsid w:val="00F9079A"/>
    <w:rsid w:val="00FA1858"/>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FA747963-ADE5-41CD-A4F3-0028F1F92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7B247E"/>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7A6921"/>
    <w:pPr>
      <w:autoSpaceDE w:val="0"/>
      <w:autoSpaceDN w:val="0"/>
      <w:adjustRightInd w:val="0"/>
    </w:pPr>
    <w:rPr>
      <w:rFonts w:ascii="Arial" w:hAnsi="Arial" w:cs="Arial"/>
      <w:color w:val="000000"/>
      <w:sz w:val="24"/>
      <w:szCs w:val="24"/>
      <w:lang w:val="en-US"/>
    </w:rPr>
  </w:style>
  <w:style w:type="paragraph" w:styleId="Caption">
    <w:name w:val="caption"/>
    <w:aliases w:val="Table Title"/>
    <w:basedOn w:val="Normal"/>
    <w:next w:val="Normal"/>
    <w:uiPriority w:val="35"/>
    <w:qFormat/>
    <w:rsid w:val="00D77439"/>
    <w:pPr>
      <w:spacing w:before="120" w:after="240"/>
      <w:ind w:left="720" w:right="720"/>
      <w:jc w:val="center"/>
    </w:pPr>
    <w:rPr>
      <w:rFonts w:eastAsia="Times New Roman" w:cs="Times New Roman"/>
      <w:b/>
      <w:bCs/>
      <w:sz w:val="20"/>
      <w:szCs w:val="20"/>
      <w:lang w:eastAsia="en-US"/>
    </w:rPr>
  </w:style>
  <w:style w:type="paragraph" w:customStyle="1" w:styleId="Figure0">
    <w:name w:val="Figure"/>
    <w:basedOn w:val="Normal"/>
    <w:qFormat/>
    <w:rsid w:val="00D77439"/>
    <w:pPr>
      <w:keepNext/>
      <w:spacing w:before="120" w:after="120"/>
      <w:jc w:val="center"/>
    </w:pPr>
    <w:rPr>
      <w:rFonts w:eastAsia="Times New Roman" w:cs="Times New Roman"/>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627359">
      <w:bodyDiv w:val="1"/>
      <w:marLeft w:val="0"/>
      <w:marRight w:val="0"/>
      <w:marTop w:val="0"/>
      <w:marBottom w:val="0"/>
      <w:divBdr>
        <w:top w:val="none" w:sz="0" w:space="0" w:color="auto"/>
        <w:left w:val="none" w:sz="0" w:space="0" w:color="auto"/>
        <w:bottom w:val="none" w:sz="0" w:space="0" w:color="auto"/>
        <w:right w:val="none" w:sz="0" w:space="0" w:color="auto"/>
      </w:divBdr>
    </w:div>
    <w:div w:id="170532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204AB-4CDD-45E6-B68D-A9BDF63DC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1357</Words>
  <Characters>7741</Characters>
  <Application>Microsoft Office Word</Application>
  <DocSecurity>0</DocSecurity>
  <Lines>64</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cp:lastPrinted>2015-10-07T12:57:00Z</cp:lastPrinted>
  <dcterms:created xsi:type="dcterms:W3CDTF">2015-10-08T14:33:00Z</dcterms:created>
  <dcterms:modified xsi:type="dcterms:W3CDTF">2015-10-08T14:33:00Z</dcterms:modified>
</cp:coreProperties>
</file>